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AA" w:rsidRPr="00BD2816" w:rsidRDefault="00174494" w:rsidP="00D76DEE">
      <w:pPr>
        <w:ind w:left="120" w:right="120"/>
        <w:rPr>
          <w:rFonts w:ascii="標楷體" w:eastAsia="標楷體" w:hAnsi="標楷體"/>
          <w:b/>
          <w:sz w:val="64"/>
          <w:szCs w:val="64"/>
          <w:u w:val="double"/>
        </w:rPr>
      </w:pPr>
      <w:r>
        <w:rPr>
          <w:rFonts w:ascii="標楷體" w:eastAsia="標楷體" w:hAnsi="標楷體"/>
          <w:b/>
          <w:noProof/>
          <w:szCs w:val="24"/>
        </w:rPr>
        <w:pict>
          <v:rect id="文字方塊 307" o:spid="_x0000_s1026" style="position:absolute;left:0;text-align:left;margin-left:-37.85pt;margin-top:-30.35pt;width:101.65pt;height:37.5pt;z-index:251658240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B45CCE" w:rsidRPr="0069167A" w:rsidRDefault="00B45CCE" w:rsidP="00B45CCE">
                  <w:pPr>
                    <w:pStyle w:val="a3"/>
                    <w:rPr>
                      <w:sz w:val="44"/>
                      <w:szCs w:val="44"/>
                    </w:rPr>
                  </w:pPr>
                  <w:r w:rsidRPr="0069167A">
                    <w:rPr>
                      <w:rFonts w:eastAsia="標楷體" w:hAnsi="標楷體"/>
                      <w:b/>
                      <w:sz w:val="44"/>
                      <w:szCs w:val="44"/>
                    </w:rPr>
                    <w:t>附件</w:t>
                  </w:r>
                  <w:r>
                    <w:rPr>
                      <w:rFonts w:hint="eastAsia"/>
                      <w:b/>
                      <w:sz w:val="44"/>
                      <w:szCs w:val="44"/>
                    </w:rPr>
                    <w:t>9</w:t>
                  </w:r>
                </w:p>
              </w:txbxContent>
            </v:textbox>
            <w10:wrap type="square"/>
          </v:rect>
        </w:pict>
      </w:r>
      <w:r>
        <w:rPr>
          <w:rFonts w:ascii="標楷體" w:eastAsia="標楷體" w:hAnsi="標楷體"/>
          <w:b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8.15pt;margin-top:-12.95pt;width:120pt;height:81.6pt;z-index:251659264" stroked="f" strokeweight="2.25pt">
            <v:textbox style="mso-next-textbox:#_x0000_s1027">
              <w:txbxContent>
                <w:tbl>
                  <w:tblPr>
                    <w:tblStyle w:val="a"/>
                    <w:tblW w:w="0" w:type="auto"/>
                    <w:tblInd w:w="13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8"/>
                    <w:gridCol w:w="960"/>
                  </w:tblGrid>
                  <w:tr w:rsidR="00B45CCE">
                    <w:tc>
                      <w:tcPr>
                        <w:tcW w:w="868" w:type="dxa"/>
                        <w:vAlign w:val="center"/>
                      </w:tcPr>
                      <w:p w:rsidR="00B45CCE" w:rsidRDefault="00B45CCE" w:rsidP="00B45CCE">
                        <w:pPr>
                          <w:ind w:left="120" w:right="120"/>
                          <w:jc w:val="center"/>
                          <w:rPr>
                            <w:rFonts w:eastAsia="標楷體"/>
                            <w:szCs w:val="24"/>
                          </w:rPr>
                        </w:pPr>
                        <w:r>
                          <w:rPr>
                            <w:rFonts w:eastAsia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</w:tcPr>
                      <w:p w:rsidR="00B45CCE" w:rsidRDefault="00B45CCE" w:rsidP="00B45CCE">
                        <w:pPr>
                          <w:ind w:left="120" w:right="120"/>
                          <w:rPr>
                            <w:rFonts w:eastAsia="標楷體"/>
                            <w:szCs w:val="24"/>
                          </w:rPr>
                        </w:pPr>
                      </w:p>
                      <w:p w:rsidR="00B45CCE" w:rsidRDefault="00B45CCE" w:rsidP="00B45CCE">
                        <w:pPr>
                          <w:ind w:left="120" w:right="120"/>
                          <w:rPr>
                            <w:rFonts w:eastAsia="標楷體"/>
                            <w:szCs w:val="24"/>
                          </w:rPr>
                        </w:pPr>
                      </w:p>
                    </w:tc>
                  </w:tr>
                </w:tbl>
                <w:p w:rsidR="00B45CCE" w:rsidRDefault="00B45CCE" w:rsidP="00B45CCE">
                  <w:pPr>
                    <w:snapToGrid w:val="0"/>
                    <w:ind w:left="280" w:rightChars="115" w:right="276" w:hangingChars="100" w:hanging="160"/>
                    <w:rPr>
                      <w:rFonts w:eastAsia="標楷體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（</w:t>
                  </w:r>
                  <w:proofErr w:type="gramEnd"/>
                  <w:r>
                    <w:rPr>
                      <w:rFonts w:eastAsia="標楷體" w:hint="eastAsia"/>
                      <w:sz w:val="16"/>
                      <w:szCs w:val="16"/>
                    </w:rPr>
                    <w:t>本欄由機關於開標時</w:t>
                  </w:r>
                </w:p>
                <w:p w:rsidR="00B45CCE" w:rsidRDefault="00B45CCE" w:rsidP="00B45CCE">
                  <w:pPr>
                    <w:snapToGrid w:val="0"/>
                    <w:ind w:leftChars="67" w:left="161" w:rightChars="115" w:right="276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編列與</w:t>
                  </w: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標</w:t>
                  </w:r>
                  <w:r w:rsidR="00A11460">
                    <w:rPr>
                      <w:rFonts w:eastAsia="標楷體" w:hint="eastAsia"/>
                      <w:sz w:val="16"/>
                      <w:szCs w:val="16"/>
                    </w:rPr>
                    <w:t>封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同一</w:t>
                  </w:r>
                  <w:proofErr w:type="gramEnd"/>
                  <w:r>
                    <w:rPr>
                      <w:rFonts w:eastAsia="標楷體" w:hint="eastAsia"/>
                      <w:sz w:val="16"/>
                      <w:szCs w:val="16"/>
                    </w:rPr>
                    <w:t>號碼</w:t>
                  </w: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）</w:t>
                  </w:r>
                  <w:proofErr w:type="gramEnd"/>
                </w:p>
              </w:txbxContent>
            </v:textbox>
          </v:shape>
        </w:pict>
      </w:r>
      <w:r w:rsidR="00B45CCE">
        <w:rPr>
          <w:rFonts w:ascii="標楷體" w:eastAsia="標楷體" w:hAnsi="標楷體" w:hint="eastAsia"/>
          <w:b/>
          <w:szCs w:val="24"/>
        </w:rPr>
        <w:t xml:space="preserve">             </w:t>
      </w:r>
      <w:r w:rsidR="00A929F2">
        <w:rPr>
          <w:rFonts w:ascii="標楷體" w:eastAsia="標楷體" w:hAnsi="標楷體" w:hint="eastAsia"/>
          <w:b/>
          <w:szCs w:val="24"/>
        </w:rPr>
        <w:t xml:space="preserve">  </w:t>
      </w:r>
      <w:r w:rsidR="00B45CCE">
        <w:rPr>
          <w:rFonts w:ascii="標楷體" w:eastAsia="標楷體" w:hAnsi="標楷體" w:hint="eastAsia"/>
          <w:b/>
          <w:szCs w:val="24"/>
        </w:rPr>
        <w:t xml:space="preserve"> </w:t>
      </w:r>
      <w:r w:rsidR="00BD2816">
        <w:rPr>
          <w:rFonts w:ascii="標楷體" w:eastAsia="標楷體" w:hAnsi="標楷體" w:hint="eastAsia"/>
          <w:b/>
          <w:szCs w:val="24"/>
        </w:rPr>
        <w:t xml:space="preserve"> </w:t>
      </w:r>
      <w:r w:rsidR="00BD2816" w:rsidRPr="00BD2816">
        <w:rPr>
          <w:rFonts w:ascii="標楷體" w:eastAsia="標楷體" w:hAnsi="標楷體" w:hint="eastAsia"/>
          <w:b/>
          <w:szCs w:val="24"/>
          <w:u w:val="double"/>
        </w:rPr>
        <w:t xml:space="preserve"> </w:t>
      </w:r>
      <w:r w:rsidR="00B45CCE" w:rsidRPr="00BD2816">
        <w:rPr>
          <w:rFonts w:ascii="標楷體" w:eastAsia="標楷體" w:hAnsi="標楷體" w:hint="eastAsia"/>
          <w:b/>
          <w:szCs w:val="24"/>
          <w:u w:val="double"/>
        </w:rPr>
        <w:t xml:space="preserve"> </w:t>
      </w:r>
      <w:r w:rsidR="00B45CCE" w:rsidRPr="00BD2816">
        <w:rPr>
          <w:rFonts w:ascii="標楷體" w:eastAsia="標楷體" w:hAnsi="標楷體" w:hint="eastAsia"/>
          <w:b/>
          <w:sz w:val="64"/>
          <w:szCs w:val="64"/>
          <w:u w:val="double"/>
        </w:rPr>
        <w:t>標  單</w:t>
      </w:r>
      <w:r w:rsidR="00BD2816">
        <w:rPr>
          <w:rFonts w:ascii="標楷體" w:eastAsia="標楷體" w:hAnsi="標楷體" w:hint="eastAsia"/>
          <w:b/>
          <w:sz w:val="64"/>
          <w:szCs w:val="64"/>
          <w:u w:val="double"/>
        </w:rPr>
        <w:t xml:space="preserve"> </w:t>
      </w:r>
    </w:p>
    <w:p w:rsidR="00B45CCE" w:rsidRPr="00A11460" w:rsidRDefault="00B45CCE" w:rsidP="00B45CCE">
      <w:pPr>
        <w:snapToGrid w:val="0"/>
        <w:spacing w:line="360" w:lineRule="auto"/>
        <w:ind w:left="120" w:right="120"/>
        <w:rPr>
          <w:rFonts w:eastAsia="標楷體"/>
          <w:sz w:val="16"/>
          <w:szCs w:val="16"/>
        </w:rPr>
      </w:pPr>
    </w:p>
    <w:p w:rsidR="00B45CCE" w:rsidRPr="00B45CCE" w:rsidRDefault="00BD2816" w:rsidP="00B45CCE">
      <w:pPr>
        <w:snapToGrid w:val="0"/>
        <w:spacing w:line="360" w:lineRule="auto"/>
        <w:ind w:left="120" w:right="120"/>
        <w:rPr>
          <w:rFonts w:ascii="標楷體" w:eastAsia="標楷體" w:hAnsi="標楷體"/>
          <w:b/>
          <w:sz w:val="30"/>
          <w:szCs w:val="30"/>
        </w:rPr>
      </w:pPr>
      <w:r w:rsidRPr="00BD2816">
        <w:rPr>
          <w:rFonts w:eastAsia="標楷體" w:hint="eastAsia"/>
          <w:sz w:val="28"/>
          <w:szCs w:val="28"/>
        </w:rPr>
        <w:t xml:space="preserve"> </w:t>
      </w:r>
      <w:r w:rsidR="00B45CCE" w:rsidRPr="00BD2816">
        <w:rPr>
          <w:rFonts w:eastAsia="標楷體" w:hint="eastAsia"/>
          <w:sz w:val="28"/>
          <w:szCs w:val="28"/>
        </w:rPr>
        <w:t>主辦機關：</w:t>
      </w:r>
      <w:r w:rsidR="00D27D62">
        <w:rPr>
          <w:rFonts w:eastAsia="標楷體" w:hint="eastAsia"/>
          <w:spacing w:val="20"/>
          <w:sz w:val="30"/>
          <w:szCs w:val="30"/>
        </w:rPr>
        <w:t>行政院農業委員會農田水利署臺中管理處</w:t>
      </w:r>
    </w:p>
    <w:p w:rsidR="00B45CCE" w:rsidRPr="00B45CCE" w:rsidRDefault="00BD2816" w:rsidP="00B45CCE">
      <w:pPr>
        <w:snapToGrid w:val="0"/>
        <w:spacing w:line="360" w:lineRule="auto"/>
        <w:ind w:left="120" w:right="12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="00B45CCE" w:rsidRPr="00BD2816">
        <w:rPr>
          <w:rFonts w:ascii="標楷體" w:eastAsia="標楷體" w:hAnsi="標楷體" w:hint="eastAsia"/>
          <w:sz w:val="28"/>
          <w:szCs w:val="28"/>
        </w:rPr>
        <w:t>標案名稱：</w:t>
      </w:r>
      <w:r w:rsidR="00B91956" w:rsidRPr="00B91956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后里圳后里區月眉段</w:t>
      </w:r>
      <w:r w:rsidR="00B91956" w:rsidRPr="00B91956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473</w:t>
      </w:r>
      <w:r w:rsidR="00B91956" w:rsidRPr="00B91956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地號小水力發電設備建置</w:t>
      </w:r>
    </w:p>
    <w:p w:rsidR="00B45CCE" w:rsidRDefault="00174494" w:rsidP="00BD2816">
      <w:pPr>
        <w:tabs>
          <w:tab w:val="left" w:pos="7320"/>
        </w:tabs>
        <w:spacing w:line="360" w:lineRule="auto"/>
        <w:ind w:leftChars="101" w:left="262" w:right="120" w:hangingChars="7" w:hanging="20"/>
        <w:rPr>
          <w:rFonts w:eastAsia="標楷體"/>
          <w:color w:val="999999"/>
          <w:szCs w:val="24"/>
        </w:rPr>
      </w:pPr>
      <w:r>
        <w:rPr>
          <w:rFonts w:eastAsia="標楷體"/>
          <w:noProof/>
          <w:kern w:val="0"/>
          <w:sz w:val="28"/>
          <w:szCs w:val="28"/>
        </w:rPr>
        <w:pict>
          <v:shape id="_x0000_s1028" type="#_x0000_t202" style="position:absolute;left:0;text-align:left;margin-left:444.4pt;margin-top:8.45pt;width:75pt;height:60.75pt;z-index:251660288" filled="f" stroked="f">
            <v:textbox style="mso-next-textbox:#_x0000_s1028">
              <w:txbxContent>
                <w:p w:rsidR="00B45CCE" w:rsidRPr="005A0B95" w:rsidRDefault="00B45CCE" w:rsidP="009C0DBA">
                  <w:pPr>
                    <w:spacing w:beforeLines="50" w:before="180" w:line="220" w:lineRule="exact"/>
                    <w:ind w:left="283" w:right="120" w:hangingChars="85" w:hanging="163"/>
                    <w:jc w:val="both"/>
                    <w:rPr>
                      <w:rFonts w:eastAsia="標楷體"/>
                      <w:spacing w:val="-4"/>
                      <w:sz w:val="20"/>
                      <w:szCs w:val="20"/>
                    </w:rPr>
                  </w:pP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（加蓋廠商</w:t>
                  </w:r>
                  <w:r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 xml:space="preserve"> </w:t>
                  </w: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與負責人</w:t>
                  </w:r>
                  <w:r w:rsidR="00BD2816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 xml:space="preserve">   </w:t>
                  </w: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之印章）</w:t>
                  </w:r>
                </w:p>
              </w:txbxContent>
            </v:textbox>
          </v:shape>
        </w:pict>
      </w:r>
      <w:r w:rsidR="00B45CCE" w:rsidRPr="00BD2816">
        <w:rPr>
          <w:rFonts w:ascii="Times New Roman" w:eastAsia="標楷體" w:hAnsi="Times New Roman" w:cs="Times New Roman"/>
          <w:sz w:val="28"/>
          <w:szCs w:val="28"/>
        </w:rPr>
        <w:t>廠商名稱：</w:t>
      </w:r>
      <w:r w:rsidR="00B45CCE">
        <w:rPr>
          <w:rFonts w:ascii="Times New Roman" w:eastAsia="標楷體" w:hAnsi="Times New Roman" w:cs="Times New Roman" w:hint="eastAsia"/>
          <w:sz w:val="28"/>
          <w:szCs w:val="24"/>
        </w:rPr>
        <w:t xml:space="preserve">                                </w:t>
      </w:r>
      <w:r w:rsidR="00A11460">
        <w:rPr>
          <w:rFonts w:ascii="Times New Roman" w:eastAsia="標楷體" w:hAnsi="Times New Roman" w:cs="Times New Roman" w:hint="eastAsia"/>
          <w:sz w:val="28"/>
          <w:szCs w:val="24"/>
        </w:rPr>
        <w:t xml:space="preserve">    </w:t>
      </w:r>
      <w:r w:rsidR="00B45CCE">
        <w:rPr>
          <w:rFonts w:ascii="Times New Roman" w:eastAsia="標楷體" w:hAnsi="Times New Roman" w:cs="Times New Roman" w:hint="eastAsia"/>
          <w:sz w:val="28"/>
          <w:szCs w:val="24"/>
        </w:rPr>
        <w:t xml:space="preserve">           </w:t>
      </w:r>
      <w:r w:rsidR="00B45CCE" w:rsidRPr="00B45CCE">
        <w:rPr>
          <w:rFonts w:eastAsia="標楷體" w:hint="eastAsia"/>
          <w:szCs w:val="24"/>
          <w:bdr w:val="single" w:sz="4" w:space="0" w:color="auto"/>
        </w:rPr>
        <w:t>印</w:t>
      </w:r>
    </w:p>
    <w:p w:rsidR="00B45CCE" w:rsidRPr="00B45CCE" w:rsidRDefault="00B45CCE" w:rsidP="00BD2816">
      <w:pPr>
        <w:spacing w:before="240" w:line="360" w:lineRule="auto"/>
        <w:ind w:leftChars="101" w:left="259" w:right="120" w:hangingChars="7" w:hanging="17"/>
        <w:rPr>
          <w:rFonts w:eastAsia="標楷體"/>
          <w:szCs w:val="24"/>
        </w:rPr>
      </w:pPr>
      <w:r w:rsidRPr="00BD2816">
        <w:rPr>
          <w:rFonts w:eastAsia="標楷體" w:hint="eastAsia"/>
          <w:spacing w:val="2"/>
          <w:w w:val="85"/>
          <w:kern w:val="0"/>
          <w:sz w:val="28"/>
          <w:szCs w:val="28"/>
          <w:fitText w:val="1440" w:id="1982572288"/>
        </w:rPr>
        <w:t>負責人姓名</w:t>
      </w:r>
      <w:r w:rsidRPr="00BD2816">
        <w:rPr>
          <w:rFonts w:eastAsia="標楷體" w:hint="eastAsia"/>
          <w:spacing w:val="-3"/>
          <w:w w:val="85"/>
          <w:kern w:val="0"/>
          <w:sz w:val="28"/>
          <w:szCs w:val="28"/>
          <w:fitText w:val="1440" w:id="1982572288"/>
        </w:rPr>
        <w:t>：</w:t>
      </w:r>
      <w:r w:rsidRPr="00B45CCE">
        <w:rPr>
          <w:rFonts w:eastAsia="標楷體" w:hint="eastAsia"/>
          <w:szCs w:val="24"/>
        </w:rPr>
        <w:t xml:space="preserve">      </w:t>
      </w:r>
      <w:r>
        <w:rPr>
          <w:rFonts w:eastAsia="標楷體" w:hint="eastAsia"/>
          <w:szCs w:val="24"/>
        </w:rPr>
        <w:t xml:space="preserve">                                    </w:t>
      </w:r>
      <w:r w:rsidR="00A11460"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 xml:space="preserve">      </w:t>
      </w:r>
      <w:r w:rsidRPr="00B45CCE">
        <w:rPr>
          <w:rFonts w:eastAsia="標楷體" w:hint="eastAsia"/>
          <w:szCs w:val="24"/>
        </w:rPr>
        <w:t xml:space="preserve">  </w:t>
      </w:r>
      <w:r w:rsidRPr="00B45CCE">
        <w:rPr>
          <w:rFonts w:eastAsia="標楷體" w:hint="eastAsia"/>
          <w:szCs w:val="24"/>
          <w:bdr w:val="single" w:sz="4" w:space="0" w:color="auto"/>
        </w:rPr>
        <w:t>印</w:t>
      </w:r>
    </w:p>
    <w:p w:rsidR="00B45CCE" w:rsidRPr="00A11460" w:rsidRDefault="00B45CCE" w:rsidP="00A11460">
      <w:pPr>
        <w:spacing w:before="240" w:line="360" w:lineRule="auto"/>
        <w:ind w:leftChars="101" w:left="253" w:right="120" w:hangingChars="7" w:hanging="11"/>
        <w:rPr>
          <w:rFonts w:eastAsia="標楷體"/>
          <w:color w:val="999999"/>
          <w:sz w:val="16"/>
          <w:szCs w:val="16"/>
        </w:rPr>
      </w:pPr>
      <w:r w:rsidRPr="00A11460">
        <w:rPr>
          <w:rFonts w:eastAsia="標楷體" w:hint="eastAsia"/>
          <w:color w:val="999999"/>
          <w:sz w:val="16"/>
          <w:szCs w:val="16"/>
        </w:rPr>
        <w:t xml:space="preserve"> </w:t>
      </w:r>
    </w:p>
    <w:p w:rsidR="00714CA2" w:rsidRPr="00BD2816" w:rsidRDefault="00714CA2" w:rsidP="00714CA2">
      <w:pPr>
        <w:snapToGrid w:val="0"/>
        <w:ind w:left="120" w:right="120"/>
        <w:rPr>
          <w:rFonts w:ascii="Times New Roman" w:eastAsia="標楷體" w:hAnsi="Times New Roman" w:cs="Times New Roman"/>
          <w:b/>
          <w:sz w:val="48"/>
          <w:szCs w:val="48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Pr="00BD2816">
        <w:rPr>
          <w:rFonts w:ascii="Times New Roman" w:eastAsia="標楷體" w:hAnsi="Times New Roman" w:cs="Times New Roman"/>
          <w:b/>
          <w:sz w:val="48"/>
          <w:szCs w:val="48"/>
        </w:rPr>
        <w:t>報</w:t>
      </w:r>
      <w:r w:rsidRPr="00BD2816">
        <w:rPr>
          <w:rFonts w:ascii="Times New Roman" w:eastAsia="標楷體" w:hAnsi="Times New Roman" w:cs="Times New Roman" w:hint="eastAsia"/>
          <w:b/>
          <w:sz w:val="48"/>
          <w:szCs w:val="48"/>
        </w:rPr>
        <w:t xml:space="preserve">  </w:t>
      </w:r>
      <w:r w:rsidRPr="00BD2816">
        <w:rPr>
          <w:rFonts w:ascii="Times New Roman" w:eastAsia="標楷體" w:hAnsi="Times New Roman" w:cs="Times New Roman"/>
          <w:b/>
          <w:sz w:val="48"/>
          <w:szCs w:val="48"/>
        </w:rPr>
        <w:t>價</w:t>
      </w:r>
    </w:p>
    <w:p w:rsidR="00B45CCE" w:rsidRPr="00B45CCE" w:rsidRDefault="00714CA2" w:rsidP="009C0DBA">
      <w:pPr>
        <w:snapToGrid w:val="0"/>
        <w:spacing w:beforeLines="35" w:before="126" w:afterLines="35" w:after="126"/>
        <w:ind w:left="120" w:right="120"/>
        <w:rPr>
          <w:rFonts w:ascii="Times New Roman" w:eastAsia="標楷體" w:hAnsi="Times New Roman" w:cs="Times New Roman"/>
          <w:sz w:val="28"/>
          <w:szCs w:val="24"/>
        </w:rPr>
      </w:pPr>
      <w:r w:rsidRPr="00470F82">
        <w:rPr>
          <w:rFonts w:ascii="標楷體" w:eastAsia="標楷體" w:hAnsi="標楷體" w:cs="Times New Roman"/>
          <w:b/>
          <w:color w:val="0000CC"/>
          <w:sz w:val="28"/>
          <w:szCs w:val="28"/>
        </w:rPr>
        <w:t>「承諾水力發電設備裝置總容量」及「承諾</w:t>
      </w:r>
      <w:r>
        <w:rPr>
          <w:rFonts w:ascii="標楷體" w:eastAsia="標楷體" w:hAnsi="標楷體" w:cs="Times New Roman" w:hint="eastAsia"/>
          <w:b/>
          <w:color w:val="0000CC"/>
          <w:sz w:val="28"/>
          <w:szCs w:val="28"/>
        </w:rPr>
        <w:t>售電回饋</w:t>
      </w:r>
      <w:r w:rsidRPr="00470F82">
        <w:rPr>
          <w:rFonts w:ascii="標楷體" w:eastAsia="標楷體" w:hAnsi="標楷體" w:cs="Times New Roman"/>
          <w:b/>
          <w:color w:val="0000CC"/>
          <w:sz w:val="28"/>
          <w:szCs w:val="28"/>
        </w:rPr>
        <w:t>金百分比(售電收入百分比)」</w:t>
      </w:r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分開報價，其數值</w:t>
      </w:r>
      <w:proofErr w:type="gramStart"/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應填至小數點</w:t>
      </w:r>
      <w:proofErr w:type="gramEnd"/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後</w:t>
      </w:r>
      <w:r w:rsidRPr="00DD01AE">
        <w:rPr>
          <w:rFonts w:ascii="標楷體" w:eastAsia="標楷體" w:hAnsi="標楷體" w:cs="Times New Roman"/>
          <w:b/>
          <w:color w:val="FF0000"/>
          <w:spacing w:val="2"/>
          <w:sz w:val="28"/>
          <w:szCs w:val="28"/>
        </w:rPr>
        <w:t>二</w:t>
      </w:r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位，不得以鉛筆填寫。</w:t>
      </w:r>
    </w:p>
    <w:tbl>
      <w:tblPr>
        <w:tblStyle w:val="a4"/>
        <w:tblW w:w="9923" w:type="dxa"/>
        <w:tblInd w:w="203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5670"/>
        <w:gridCol w:w="2977"/>
        <w:gridCol w:w="1276"/>
      </w:tblGrid>
      <w:tr w:rsidR="00714CA2" w:rsidTr="00DD01AE">
        <w:trPr>
          <w:trHeight w:val="1228"/>
        </w:trPr>
        <w:tc>
          <w:tcPr>
            <w:tcW w:w="56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A929F2">
            <w:pPr>
              <w:snapToGrid w:val="0"/>
              <w:spacing w:before="360" w:after="360"/>
              <w:ind w:left="120" w:right="12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1636">
              <w:rPr>
                <w:rFonts w:ascii="標楷體" w:eastAsia="標楷體" w:hAnsi="標楷體" w:cs="Times New Roman"/>
                <w:b/>
                <w:sz w:val="28"/>
                <w:szCs w:val="28"/>
              </w:rPr>
              <w:t>承諾水力發電設備裝置總容量(裝置總容量為</w:t>
            </w:r>
            <w:r w:rsidR="00BD281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使用範圍內各處</w:t>
            </w:r>
            <w:r w:rsidRPr="00731636">
              <w:rPr>
                <w:rFonts w:ascii="標楷體" w:eastAsia="標楷體" w:hAnsi="標楷體" w:cs="Times New Roman"/>
                <w:b/>
                <w:sz w:val="28"/>
                <w:szCs w:val="28"/>
              </w:rPr>
              <w:t>裝置容量之總和)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714CA2">
            <w:pPr>
              <w:snapToGrid w:val="0"/>
              <w:ind w:left="120" w:right="120"/>
              <w:jc w:val="center"/>
              <w:rPr>
                <w:rFonts w:ascii="標楷體" w:eastAsia="標楷體" w:hAnsi="標楷體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73163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瓩</w:t>
            </w:r>
            <w:proofErr w:type="gramEnd"/>
            <w:r w:rsidRPr="0073163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(kW)</w:t>
            </w:r>
          </w:p>
        </w:tc>
      </w:tr>
    </w:tbl>
    <w:p w:rsidR="00714CA2" w:rsidRPr="00B40E13" w:rsidRDefault="00714CA2" w:rsidP="009C0DBA">
      <w:pPr>
        <w:snapToGrid w:val="0"/>
        <w:spacing w:beforeLines="25" w:before="90" w:line="340" w:lineRule="atLeast"/>
        <w:ind w:left="120" w:right="12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 xml:space="preserve">   </w:t>
      </w:r>
      <w:r w:rsidRPr="00B40E13">
        <w:rPr>
          <w:rFonts w:asciiTheme="minorEastAsia" w:hAnsiTheme="minorEastAsia" w:cs="Times New Roman"/>
          <w:sz w:val="28"/>
          <w:szCs w:val="28"/>
        </w:rPr>
        <w:t>※</w:t>
      </w:r>
      <w:r w:rsidRPr="00714CA2">
        <w:rPr>
          <w:rFonts w:ascii="Times New Roman" w:hAnsi="Times New Roman" w:cs="Times New Roman"/>
          <w:sz w:val="16"/>
          <w:szCs w:val="16"/>
        </w:rPr>
        <w:t xml:space="preserve"> </w:t>
      </w:r>
      <w:r w:rsidRPr="00714CA2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B40E13">
        <w:rPr>
          <w:rFonts w:ascii="Times New Roman" w:hAnsi="Times New Roman" w:cs="Times New Roman"/>
          <w:sz w:val="28"/>
          <w:szCs w:val="28"/>
        </w:rPr>
        <w:t>1.</w:t>
      </w:r>
      <w:r w:rsidRPr="00714CA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40E13">
        <w:rPr>
          <w:rFonts w:ascii="Times New Roman" w:eastAsia="標楷體" w:hAnsi="Times New Roman" w:cs="Times New Roman"/>
          <w:color w:val="FF0000"/>
          <w:sz w:val="28"/>
          <w:szCs w:val="28"/>
        </w:rPr>
        <w:t>本案不訂定最低設置容量。</w:t>
      </w:r>
    </w:p>
    <w:p w:rsidR="00714CA2" w:rsidRDefault="00714CA2" w:rsidP="00714CA2">
      <w:pPr>
        <w:tabs>
          <w:tab w:val="left" w:pos="709"/>
        </w:tabs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 w:rsidRPr="00B40E13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發電容量報價用</w:t>
      </w:r>
      <w:r w:rsidRPr="00DD01AE">
        <w:rPr>
          <w:rFonts w:ascii="Times New Roman" w:eastAsia="標楷體" w:hAnsi="Times New Roman" w:cs="Times New Roman"/>
          <w:color w:val="FF0000"/>
          <w:sz w:val="28"/>
          <w:szCs w:val="28"/>
        </w:rPr>
        <w:t>國字數字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大寫填入並蓋章否則無效</w:t>
      </w:r>
      <w:r w:rsidRPr="00B40E13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。</w:t>
      </w:r>
    </w:p>
    <w:p w:rsidR="00714CA2" w:rsidRPr="00B40E13" w:rsidRDefault="00714CA2" w:rsidP="00714CA2">
      <w:pPr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203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5670"/>
        <w:gridCol w:w="2977"/>
        <w:gridCol w:w="1276"/>
      </w:tblGrid>
      <w:tr w:rsidR="00714CA2" w:rsidRPr="00B40E13" w:rsidTr="00BD2816">
        <w:trPr>
          <w:trHeight w:val="1390"/>
        </w:trPr>
        <w:tc>
          <w:tcPr>
            <w:tcW w:w="56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spacing w:before="360" w:after="36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40E1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承諾售電回饋金百分比</w:t>
            </w: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B40E1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售電收入百分比</w:t>
            </w: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714CA2" w:rsidRPr="00B40E13" w:rsidRDefault="00714CA2" w:rsidP="009C0DBA">
      <w:pPr>
        <w:tabs>
          <w:tab w:val="left" w:pos="567"/>
        </w:tabs>
        <w:snapToGrid w:val="0"/>
        <w:spacing w:beforeLines="25" w:before="90" w:afterLines="15" w:after="54"/>
        <w:ind w:left="120" w:right="120"/>
        <w:rPr>
          <w:rFonts w:ascii="Times New Roman" w:hAnsi="Times New Roman" w:cs="Times New Roman"/>
          <w:color w:val="FF0000"/>
          <w:spacing w:val="-14"/>
          <w:sz w:val="28"/>
          <w:szCs w:val="28"/>
        </w:rPr>
      </w:pPr>
      <w:r>
        <w:rPr>
          <w:rFonts w:asciiTheme="minorEastAsia" w:hAnsiTheme="minorEastAsia" w:cs="Times New Roman" w:hint="eastAsia"/>
          <w:color w:val="FF0000"/>
          <w:spacing w:val="-14"/>
          <w:sz w:val="28"/>
          <w:szCs w:val="28"/>
        </w:rPr>
        <w:t xml:space="preserve">   </w:t>
      </w:r>
      <w:r w:rsidRPr="00B40E13">
        <w:rPr>
          <w:rFonts w:asciiTheme="minorEastAsia" w:hAnsiTheme="minorEastAsia" w:cs="Times New Roman"/>
          <w:color w:val="FF0000"/>
          <w:spacing w:val="-14"/>
          <w:sz w:val="28"/>
          <w:szCs w:val="28"/>
        </w:rPr>
        <w:t>※</w:t>
      </w:r>
      <w:r w:rsidRPr="00714CA2">
        <w:rPr>
          <w:rFonts w:asciiTheme="minorEastAsia" w:hAnsiTheme="minorEastAsia" w:cs="Times New Roman" w:hint="eastAsia"/>
          <w:color w:val="FF0000"/>
          <w:spacing w:val="-14"/>
          <w:sz w:val="48"/>
          <w:szCs w:val="48"/>
        </w:rPr>
        <w:t xml:space="preserve"> </w:t>
      </w:r>
      <w:r w:rsidRPr="00B40E13">
        <w:rPr>
          <w:rFonts w:ascii="Times New Roman" w:hAnsi="Times New Roman" w:cs="Times New Roman"/>
          <w:color w:val="FF0000"/>
          <w:spacing w:val="-14"/>
          <w:sz w:val="28"/>
          <w:szCs w:val="28"/>
        </w:rPr>
        <w:t>1.</w:t>
      </w:r>
      <w:r>
        <w:rPr>
          <w:rFonts w:ascii="Times New Roman" w:hAnsi="Times New Roman" w:cs="Times New Roman" w:hint="eastAsia"/>
          <w:color w:val="FF0000"/>
          <w:spacing w:val="-14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承諾售電回饋金百分比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(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售電收入百分比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)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不得低於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  <w:highlight w:val="yellow"/>
        </w:rPr>
        <w:t>2%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，低於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  <w:highlight w:val="yellow"/>
        </w:rPr>
        <w:t>2%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者報價為無效。</w:t>
      </w:r>
    </w:p>
    <w:p w:rsidR="00714CA2" w:rsidRPr="00B40E13" w:rsidRDefault="00714CA2" w:rsidP="00714CA2">
      <w:pPr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sz w:val="28"/>
          <w:szCs w:val="28"/>
        </w:rPr>
      </w:pPr>
      <w:r w:rsidRPr="00B40E13">
        <w:rPr>
          <w:rFonts w:ascii="Times New Roman" w:eastAsia="標楷體" w:hAnsi="Times New Roman" w:cs="Times New Roman"/>
          <w:sz w:val="28"/>
          <w:szCs w:val="28"/>
        </w:rPr>
        <w:t xml:space="preserve">     2.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售電收入百分比用</w:t>
      </w:r>
      <w:r w:rsidRPr="00DD01AE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國字數字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大寫填入並蓋章否則無效</w:t>
      </w:r>
      <w:r w:rsidRPr="00B40E13">
        <w:rPr>
          <w:rFonts w:ascii="Times New Roman" w:eastAsia="標楷體" w:hAnsi="Times New Roman" w:cs="Times New Roman"/>
          <w:b/>
          <w:sz w:val="28"/>
          <w:szCs w:val="28"/>
        </w:rPr>
        <w:t>。</w:t>
      </w:r>
    </w:p>
    <w:p w:rsidR="00714CA2" w:rsidRDefault="00714CA2" w:rsidP="00714CA2">
      <w:pPr>
        <w:snapToGrid w:val="0"/>
        <w:spacing w:line="240" w:lineRule="exact"/>
        <w:ind w:left="120" w:right="120"/>
        <w:rPr>
          <w:rFonts w:ascii="Times New Roman" w:eastAsia="標楷體" w:hAnsi="Times New Roman" w:cs="Times New Roman"/>
          <w:b/>
          <w:sz w:val="20"/>
          <w:szCs w:val="20"/>
        </w:rPr>
      </w:pPr>
    </w:p>
    <w:p w:rsidR="00714CA2" w:rsidRDefault="00714CA2" w:rsidP="00714CA2">
      <w:pPr>
        <w:snapToGrid w:val="0"/>
        <w:spacing w:line="240" w:lineRule="exact"/>
        <w:ind w:left="120" w:right="120"/>
        <w:rPr>
          <w:rFonts w:ascii="Times New Roman" w:eastAsia="標楷體" w:hAnsi="Times New Roman" w:cs="Times New Roman"/>
          <w:b/>
          <w:sz w:val="20"/>
          <w:szCs w:val="20"/>
        </w:rPr>
      </w:pPr>
    </w:p>
    <w:p w:rsidR="00714CA2" w:rsidRPr="00BD2816" w:rsidRDefault="00BD2816" w:rsidP="00BD2816">
      <w:pPr>
        <w:snapToGrid w:val="0"/>
        <w:ind w:left="843" w:right="120" w:hangingChars="317" w:hanging="723"/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</w:pPr>
      <w:r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 xml:space="preserve"> 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註：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>1.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本</w:t>
      </w:r>
      <w:r w:rsidR="00DD01AE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招商</w:t>
      </w:r>
      <w:bookmarkStart w:id="0" w:name="_GoBack"/>
      <w:bookmarkEnd w:id="0"/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案於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華康隸書體W5" w:hAnsi="Times New Roman" w:cs="Times New Roman"/>
          <w:b/>
          <w:bCs/>
          <w:snapToGrid w:val="0"/>
          <w:spacing w:val="-16"/>
          <w:kern w:val="0"/>
          <w:sz w:val="26"/>
          <w:szCs w:val="26"/>
          <w:u w:val="single"/>
        </w:rPr>
        <w:t>1</w:t>
      </w:r>
      <w:r w:rsidR="00D27D62">
        <w:rPr>
          <w:rFonts w:ascii="Times New Roman" w:eastAsia="華康隸書體W5" w:hAnsi="Times New Roman" w:cs="Times New Roman" w:hint="eastAsia"/>
          <w:b/>
          <w:bCs/>
          <w:snapToGrid w:val="0"/>
          <w:spacing w:val="-16"/>
          <w:kern w:val="0"/>
          <w:sz w:val="26"/>
          <w:szCs w:val="26"/>
          <w:u w:val="single"/>
        </w:rPr>
        <w:t>10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年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DD01AE" w:rsidRPr="00DD01AE">
        <w:rPr>
          <w:rFonts w:ascii="Times New Roman" w:eastAsia="標楷體" w:hAnsi="Times New Roman" w:cs="Times New Roman" w:hint="eastAsia"/>
          <w:b/>
          <w:snapToGrid w:val="0"/>
          <w:spacing w:val="-16"/>
          <w:kern w:val="0"/>
          <w:sz w:val="26"/>
          <w:szCs w:val="26"/>
          <w:u w:val="single"/>
        </w:rPr>
        <w:t>5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月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DD01AE" w:rsidRPr="00DD01AE">
        <w:rPr>
          <w:rFonts w:ascii="Times New Roman" w:eastAsia="標楷體" w:hAnsi="Times New Roman" w:cs="Times New Roman" w:hint="eastAsia"/>
          <w:b/>
          <w:snapToGrid w:val="0"/>
          <w:spacing w:val="-16"/>
          <w:kern w:val="0"/>
          <w:sz w:val="26"/>
          <w:szCs w:val="26"/>
          <w:u w:val="single"/>
        </w:rPr>
        <w:t>18</w:t>
      </w:r>
      <w:r w:rsidR="009C0DBA" w:rsidRPr="00DD01AE">
        <w:rPr>
          <w:rFonts w:ascii="Times New Roman" w:eastAsia="標楷體" w:hAnsi="Times New Roman" w:cs="Times New Roman" w:hint="eastAsia"/>
          <w:b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日第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Pr="00BD2816">
        <w:rPr>
          <w:rFonts w:ascii="標楷體" w:eastAsia="標楷體" w:hAnsi="標楷體" w:cs="Times New Roman"/>
          <w:snapToGrid w:val="0"/>
          <w:spacing w:val="-16"/>
          <w:kern w:val="0"/>
          <w:sz w:val="26"/>
          <w:szCs w:val="26"/>
        </w:rPr>
        <w:t>一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次開標。</w:t>
      </w:r>
    </w:p>
    <w:p w:rsidR="00714CA2" w:rsidRPr="00BD2816" w:rsidRDefault="00714CA2" w:rsidP="009C0DBA">
      <w:pPr>
        <w:snapToGrid w:val="0"/>
        <w:spacing w:beforeLines="15" w:before="54"/>
        <w:ind w:leftChars="234" w:left="756" w:right="120" w:hangingChars="85" w:hanging="194"/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</w:pP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="00BD2816"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</w:rPr>
        <w:t xml:space="preserve">   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>2.</w:t>
      </w:r>
      <w:r w:rsidRPr="00BD2816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填寫本</w:t>
      </w:r>
      <w:proofErr w:type="gramStart"/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標單如有</w:t>
      </w:r>
      <w:proofErr w:type="gramEnd"/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修改應</w:t>
      </w:r>
      <w:r w:rsidRPr="00BD2816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於修改處</w:t>
      </w:r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加蓋負責人印章。</w:t>
      </w:r>
    </w:p>
    <w:p w:rsidR="00714CA2" w:rsidRPr="00BD2816" w:rsidRDefault="00714CA2" w:rsidP="00714CA2">
      <w:pPr>
        <w:spacing w:line="360" w:lineRule="auto"/>
        <w:ind w:left="120" w:right="120"/>
        <w:rPr>
          <w:rFonts w:eastAsia="標楷體"/>
          <w:b/>
          <w:bCs/>
          <w:sz w:val="16"/>
          <w:szCs w:val="24"/>
        </w:rPr>
      </w:pPr>
    </w:p>
    <w:p w:rsidR="00714CA2" w:rsidRDefault="00174494" w:rsidP="00714CA2">
      <w:pPr>
        <w:tabs>
          <w:tab w:val="left" w:pos="1440"/>
        </w:tabs>
        <w:spacing w:line="360" w:lineRule="auto"/>
        <w:ind w:left="120" w:right="120" w:firstLineChars="720" w:firstLine="1441"/>
        <w:rPr>
          <w:rFonts w:eastAsia="標楷體"/>
          <w:szCs w:val="24"/>
        </w:rPr>
      </w:pPr>
      <w:r>
        <w:rPr>
          <w:rFonts w:eastAsia="標楷體"/>
          <w:b/>
          <w:bCs/>
          <w:noProof/>
          <w:color w:val="FFFFFF"/>
          <w:sz w:val="20"/>
          <w:szCs w:val="24"/>
        </w:rPr>
        <w:pict>
          <v:shape id="_x0000_s1029" type="#_x0000_t202" style="position:absolute;left:0;text-align:left;margin-left:8.25pt;margin-top:6.15pt;width:81.4pt;height:24.45pt;z-index:251662336" filled="f" stroked="f" strokeweight="2.25pt">
            <v:textbox style="mso-next-textbox:#_x0000_s1029">
              <w:txbxContent>
                <w:p w:rsidR="00714CA2" w:rsidRDefault="00714CA2" w:rsidP="00714CA2">
                  <w:pPr>
                    <w:ind w:left="120" w:right="120"/>
                  </w:pPr>
                  <w:r>
                    <w:rPr>
                      <w:rFonts w:eastAsia="標楷體" w:hint="eastAsia"/>
                      <w:b/>
                      <w:bCs/>
                      <w:szCs w:val="24"/>
                    </w:rPr>
                    <w:t>監辦人</w:t>
                  </w:r>
                  <w:r>
                    <w:rPr>
                      <w:rFonts w:eastAsia="標楷體" w:hint="eastAsia"/>
                      <w:b/>
                      <w:szCs w:val="24"/>
                    </w:rPr>
                    <w:t>：</w:t>
                  </w:r>
                  <w:r>
                    <w:rPr>
                      <w:rFonts w:eastAsia="標楷體" w:hint="eastAsia"/>
                      <w:b/>
                      <w:bCs/>
                      <w:szCs w:val="24"/>
                    </w:rPr>
                    <w:t>員：</w:t>
                  </w:r>
                </w:p>
              </w:txbxContent>
            </v:textbox>
          </v:shape>
        </w:pict>
      </w:r>
      <w:r w:rsidR="00714CA2">
        <w:rPr>
          <w:rFonts w:eastAsia="標楷體" w:hint="eastAsia"/>
          <w:b/>
          <w:bCs/>
          <w:color w:val="FFFFFF"/>
          <w:szCs w:val="24"/>
        </w:rPr>
        <w:t>農委會：</w:t>
      </w:r>
      <w:r w:rsidR="00714CA2">
        <w:rPr>
          <w:rFonts w:eastAsia="標楷體" w:hint="eastAsia"/>
          <w:szCs w:val="24"/>
        </w:rPr>
        <w:t xml:space="preserve">                     </w:t>
      </w:r>
      <w:r w:rsidR="00714CA2">
        <w:rPr>
          <w:rFonts w:eastAsia="標楷體" w:hint="eastAsia"/>
          <w:b/>
          <w:szCs w:val="24"/>
        </w:rPr>
        <w:t>主</w:t>
      </w:r>
      <w:r w:rsidR="00714CA2">
        <w:rPr>
          <w:rFonts w:eastAsia="標楷體" w:hint="eastAsia"/>
          <w:b/>
          <w:szCs w:val="24"/>
        </w:rPr>
        <w:t xml:space="preserve"> </w:t>
      </w:r>
      <w:r w:rsidR="00714CA2">
        <w:rPr>
          <w:rFonts w:eastAsia="標楷體" w:hint="eastAsia"/>
          <w:b/>
          <w:szCs w:val="24"/>
        </w:rPr>
        <w:t>持</w:t>
      </w:r>
      <w:r w:rsidR="00714CA2">
        <w:rPr>
          <w:rFonts w:eastAsia="標楷體" w:hint="eastAsia"/>
          <w:b/>
          <w:szCs w:val="24"/>
        </w:rPr>
        <w:t xml:space="preserve"> </w:t>
      </w:r>
      <w:r w:rsidR="00714CA2">
        <w:rPr>
          <w:rFonts w:eastAsia="標楷體" w:hint="eastAsia"/>
          <w:b/>
          <w:szCs w:val="24"/>
        </w:rPr>
        <w:t>人：</w:t>
      </w:r>
    </w:p>
    <w:p w:rsidR="00B45CCE" w:rsidRPr="00714CA2" w:rsidRDefault="00714CA2" w:rsidP="009D5A42">
      <w:pPr>
        <w:spacing w:beforeLines="25" w:before="90" w:line="360" w:lineRule="auto"/>
        <w:ind w:left="120" w:right="120" w:firstLineChars="600" w:firstLine="1441"/>
        <w:rPr>
          <w:rFonts w:ascii="標楷體" w:eastAsia="標楷體" w:hAnsi="標楷體"/>
          <w:b/>
          <w:sz w:val="60"/>
          <w:szCs w:val="60"/>
        </w:rPr>
      </w:pPr>
      <w:r>
        <w:rPr>
          <w:rFonts w:eastAsia="標楷體" w:hint="eastAsia"/>
          <w:b/>
          <w:bCs/>
          <w:color w:val="FFFFFF"/>
          <w:szCs w:val="24"/>
        </w:rPr>
        <w:t>水利會：</w:t>
      </w:r>
      <w:r>
        <w:rPr>
          <w:rFonts w:eastAsia="標楷體" w:hint="eastAsia"/>
          <w:szCs w:val="24"/>
        </w:rPr>
        <w:t xml:space="preserve">                     </w:t>
      </w:r>
      <w:r w:rsidRPr="00714CA2">
        <w:rPr>
          <w:rFonts w:eastAsia="標楷體" w:hint="eastAsia"/>
          <w:b/>
          <w:szCs w:val="24"/>
        </w:rPr>
        <w:t>審查人員：</w:t>
      </w:r>
    </w:p>
    <w:sectPr w:rsidR="00B45CCE" w:rsidRPr="00714CA2" w:rsidSect="00B45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97" w:right="680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494" w:rsidRDefault="00174494" w:rsidP="00A11460">
      <w:pPr>
        <w:ind w:left="120" w:right="120"/>
      </w:pPr>
      <w:r>
        <w:separator/>
      </w:r>
    </w:p>
  </w:endnote>
  <w:endnote w:type="continuationSeparator" w:id="0">
    <w:p w:rsidR="00174494" w:rsidRDefault="00174494" w:rsidP="00A11460">
      <w:pPr>
        <w:ind w:left="120" w:right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494" w:rsidRDefault="00174494" w:rsidP="00A11460">
      <w:pPr>
        <w:ind w:left="120" w:right="120"/>
      </w:pPr>
      <w:r>
        <w:separator/>
      </w:r>
    </w:p>
  </w:footnote>
  <w:footnote w:type="continuationSeparator" w:id="0">
    <w:p w:rsidR="00174494" w:rsidRDefault="00174494" w:rsidP="00A11460">
      <w:pPr>
        <w:ind w:left="120" w:right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CCE"/>
    <w:rsid w:val="00174494"/>
    <w:rsid w:val="002216EA"/>
    <w:rsid w:val="003A3B19"/>
    <w:rsid w:val="0059471B"/>
    <w:rsid w:val="006F3528"/>
    <w:rsid w:val="00714CA2"/>
    <w:rsid w:val="007334C6"/>
    <w:rsid w:val="009B30E2"/>
    <w:rsid w:val="009C0DBA"/>
    <w:rsid w:val="009D5A42"/>
    <w:rsid w:val="00A11460"/>
    <w:rsid w:val="00A929F2"/>
    <w:rsid w:val="00B45CCE"/>
    <w:rsid w:val="00B91956"/>
    <w:rsid w:val="00BD2816"/>
    <w:rsid w:val="00D27D62"/>
    <w:rsid w:val="00D76DEE"/>
    <w:rsid w:val="00DD01AE"/>
    <w:rsid w:val="00E52AB8"/>
    <w:rsid w:val="00EC7341"/>
    <w:rsid w:val="00F6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28428C-4C17-4654-BE7C-77E912B4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框架內容"/>
    <w:basedOn w:val="a"/>
    <w:qFormat/>
    <w:rsid w:val="00B45CCE"/>
    <w:pPr>
      <w:suppressAutoHyphens/>
      <w:spacing w:line="360" w:lineRule="atLeast"/>
      <w:ind w:leftChars="0" w:left="0" w:rightChars="0" w:right="0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table" w:styleId="a4">
    <w:name w:val="Table Grid"/>
    <w:basedOn w:val="a1"/>
    <w:uiPriority w:val="59"/>
    <w:rsid w:val="00714CA2"/>
    <w:pPr>
      <w:ind w:leftChars="0" w:left="0" w:rightChars="0" w:right="0"/>
    </w:pPr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A1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11460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1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114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2019-06-05T07:08:00Z</cp:lastPrinted>
  <dcterms:created xsi:type="dcterms:W3CDTF">2019-06-05T06:31:00Z</dcterms:created>
  <dcterms:modified xsi:type="dcterms:W3CDTF">2021-04-23T03:02:00Z</dcterms:modified>
</cp:coreProperties>
</file>