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05D96" w:rsidRPr="002F3449" w:rsidRDefault="003D0AD9">
      <w:pPr>
        <w:tabs>
          <w:tab w:val="left" w:pos="2285"/>
        </w:tabs>
        <w:spacing w:line="473" w:lineRule="exact"/>
        <w:ind w:left="112"/>
        <w:rPr>
          <w:spacing w:val="10"/>
          <w:sz w:val="48"/>
          <w:szCs w:val="48"/>
          <w:lang w:eastAsia="zh-TW"/>
        </w:rPr>
      </w:pPr>
      <w:r>
        <w:rPr>
          <w:b/>
          <w:noProof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40" type="#_x0000_t202" style="position:absolute;left:0;text-align:left;margin-left:-34.35pt;margin-top:-43.35pt;width:62pt;height:29.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" filled="f" stroked="f">
            <v:textbox style="mso-next-textbox:#文字方塊 2">
              <w:txbxContent>
                <w:p w:rsidR="001E5E39" w:rsidRPr="00954C55" w:rsidRDefault="001E5E39" w:rsidP="0043147F">
                  <w:pPr>
                    <w:rPr>
                      <w:sz w:val="32"/>
                      <w:szCs w:val="32"/>
                    </w:rPr>
                  </w:pPr>
                  <w:r w:rsidRPr="0049053E">
                    <w:rPr>
                      <w:sz w:val="36"/>
                      <w:szCs w:val="36"/>
                    </w:rPr>
                    <w:t>附</w:t>
                  </w:r>
                  <w:r w:rsidRPr="0049053E">
                    <w:rPr>
                      <w:rFonts w:hint="eastAsia"/>
                      <w:sz w:val="36"/>
                      <w:szCs w:val="36"/>
                      <w:lang w:eastAsia="zh-TW"/>
                    </w:rPr>
                    <w:t>表</w:t>
                  </w: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5</w:t>
                  </w:r>
                </w:p>
              </w:txbxContent>
            </v:textbox>
          </v:shape>
        </w:pict>
      </w:r>
      <w:r w:rsidR="00A05D96" w:rsidRPr="007E3252">
        <w:rPr>
          <w:b/>
          <w:sz w:val="28"/>
          <w:lang w:eastAsia="zh-TW"/>
        </w:rPr>
        <w:tab/>
      </w:r>
      <w:proofErr w:type="gramStart"/>
      <w:r w:rsidR="00A05D96" w:rsidRPr="002F3449">
        <w:rPr>
          <w:spacing w:val="10"/>
          <w:sz w:val="48"/>
          <w:szCs w:val="48"/>
          <w:lang w:eastAsia="zh-TW"/>
        </w:rPr>
        <w:t>押</w:t>
      </w:r>
      <w:proofErr w:type="gramEnd"/>
      <w:r w:rsidR="00A05D96" w:rsidRPr="002F3449">
        <w:rPr>
          <w:spacing w:val="10"/>
          <w:sz w:val="48"/>
          <w:szCs w:val="48"/>
          <w:lang w:eastAsia="zh-TW"/>
        </w:rPr>
        <w:t>標金轉作履約保證金同意書</w:t>
      </w:r>
    </w:p>
    <w:p w:rsidR="00A05D96" w:rsidRPr="0043147F" w:rsidRDefault="0043147F">
      <w:pPr>
        <w:spacing w:before="24"/>
        <w:ind w:left="1918"/>
        <w:rPr>
          <w:sz w:val="24"/>
          <w:lang w:eastAsia="zh-TW"/>
        </w:rPr>
      </w:pPr>
      <w:r w:rsidRPr="0043147F">
        <w:rPr>
          <w:rFonts w:hint="eastAsia"/>
          <w:w w:val="95"/>
          <w:sz w:val="24"/>
          <w:lang w:eastAsia="zh-TW"/>
        </w:rPr>
        <w:t xml:space="preserve">              </w:t>
      </w:r>
      <w:r>
        <w:rPr>
          <w:rFonts w:hint="eastAsia"/>
          <w:w w:val="95"/>
          <w:sz w:val="24"/>
          <w:lang w:eastAsia="zh-TW"/>
        </w:rPr>
        <w:t xml:space="preserve">    </w:t>
      </w:r>
      <w:r w:rsidRPr="0043147F">
        <w:rPr>
          <w:rFonts w:hint="eastAsia"/>
          <w:w w:val="95"/>
          <w:sz w:val="24"/>
          <w:lang w:eastAsia="zh-TW"/>
        </w:rPr>
        <w:t xml:space="preserve"> </w:t>
      </w:r>
      <w:r w:rsidR="002F3449">
        <w:rPr>
          <w:rFonts w:hint="eastAsia"/>
          <w:w w:val="95"/>
          <w:sz w:val="24"/>
          <w:lang w:eastAsia="zh-TW"/>
        </w:rPr>
        <w:t xml:space="preserve">                 </w:t>
      </w:r>
      <w:r w:rsidR="0049053E">
        <w:rPr>
          <w:rFonts w:hint="eastAsia"/>
          <w:w w:val="95"/>
          <w:sz w:val="24"/>
          <w:lang w:eastAsia="zh-TW"/>
        </w:rPr>
        <w:t xml:space="preserve">       </w:t>
      </w:r>
      <w:r w:rsidR="002F3449">
        <w:rPr>
          <w:rFonts w:hint="eastAsia"/>
          <w:w w:val="95"/>
          <w:sz w:val="24"/>
          <w:lang w:eastAsia="zh-TW"/>
        </w:rPr>
        <w:t xml:space="preserve"> </w:t>
      </w:r>
      <w:r w:rsidR="00A05D96" w:rsidRPr="0043147F">
        <w:rPr>
          <w:w w:val="95"/>
          <w:sz w:val="24"/>
          <w:lang w:eastAsia="zh-TW"/>
        </w:rPr>
        <w:t>(無轉作者免附)</w:t>
      </w:r>
    </w:p>
    <w:p w:rsidR="00A05D96" w:rsidRPr="002F3449" w:rsidRDefault="00A05D96" w:rsidP="008E07DA">
      <w:pPr>
        <w:tabs>
          <w:tab w:val="left" w:pos="2472"/>
          <w:tab w:val="left" w:pos="5418"/>
          <w:tab w:val="left" w:pos="9830"/>
        </w:tabs>
        <w:snapToGrid w:val="0"/>
        <w:spacing w:beforeLines="100" w:before="240" w:line="640" w:lineRule="atLeast"/>
        <w:ind w:left="652" w:right="-11" w:hanging="539"/>
        <w:rPr>
          <w:sz w:val="32"/>
          <w:szCs w:val="32"/>
          <w:lang w:eastAsia="zh-TW"/>
        </w:rPr>
      </w:pPr>
      <w:r w:rsidRPr="002F3449">
        <w:rPr>
          <w:spacing w:val="-34"/>
          <w:sz w:val="32"/>
          <w:szCs w:val="32"/>
          <w:lang w:eastAsia="zh-TW"/>
        </w:rPr>
        <w:t>一、</w:t>
      </w:r>
      <w:r w:rsidRPr="002F3449">
        <w:rPr>
          <w:spacing w:val="-3"/>
          <w:sz w:val="32"/>
          <w:szCs w:val="32"/>
          <w:lang w:eastAsia="zh-TW"/>
        </w:rPr>
        <w:t>本</w:t>
      </w:r>
      <w:r w:rsidRPr="002F3449">
        <w:rPr>
          <w:sz w:val="32"/>
          <w:szCs w:val="32"/>
          <w:lang w:eastAsia="zh-TW"/>
        </w:rPr>
        <w:t>廠商</w:t>
      </w:r>
      <w:r w:rsidRPr="002F3449">
        <w:rPr>
          <w:spacing w:val="-3"/>
          <w:sz w:val="32"/>
          <w:szCs w:val="32"/>
          <w:lang w:eastAsia="zh-TW"/>
        </w:rPr>
        <w:t>投</w:t>
      </w:r>
      <w:r w:rsidRPr="002F3449">
        <w:rPr>
          <w:sz w:val="32"/>
          <w:szCs w:val="32"/>
          <w:lang w:eastAsia="zh-TW"/>
        </w:rPr>
        <w:t>標</w:t>
      </w:r>
      <w:r w:rsidRPr="002F3449">
        <w:rPr>
          <w:spacing w:val="20"/>
          <w:sz w:val="32"/>
          <w:szCs w:val="32"/>
          <w:lang w:eastAsia="zh-TW"/>
        </w:rPr>
        <w:t xml:space="preserve"> </w:t>
      </w:r>
      <w:r w:rsidR="009D14FD">
        <w:rPr>
          <w:spacing w:val="-3"/>
          <w:sz w:val="32"/>
          <w:szCs w:val="32"/>
          <w:lang w:eastAsia="zh-TW"/>
        </w:rPr>
        <w:t>行政院農業委員會農田水利署臺中管理處</w:t>
      </w:r>
      <w:r w:rsidRPr="002F3449">
        <w:rPr>
          <w:sz w:val="32"/>
          <w:szCs w:val="32"/>
          <w:lang w:eastAsia="zh-TW"/>
        </w:rPr>
        <w:t>「</w:t>
      </w:r>
      <w:bookmarkStart w:id="0" w:name="_GoBack"/>
      <w:bookmarkEnd w:id="0"/>
      <w:r w:rsidR="00A44D3F">
        <w:rPr>
          <w:rFonts w:hint="eastAsia"/>
          <w:sz w:val="32"/>
          <w:szCs w:val="32"/>
          <w:lang w:eastAsia="zh-TW"/>
        </w:rPr>
        <w:t>后里圳幹線</w:t>
      </w:r>
      <w:r w:rsidR="00494BAA" w:rsidRPr="003F12A1">
        <w:rPr>
          <w:rFonts w:ascii="Times New Roman" w:cs="Times New Roman"/>
          <w:sz w:val="32"/>
          <w:szCs w:val="32"/>
          <w:lang w:eastAsia="zh-TW"/>
        </w:rPr>
        <w:t>太陽光電發電系統</w:t>
      </w:r>
      <w:r w:rsidR="00494BAA" w:rsidRPr="002F3449">
        <w:rPr>
          <w:sz w:val="32"/>
          <w:szCs w:val="32"/>
          <w:lang w:eastAsia="zh-TW"/>
        </w:rPr>
        <w:t>計畫</w:t>
      </w:r>
      <w:r w:rsidRPr="002F3449">
        <w:rPr>
          <w:sz w:val="32"/>
          <w:szCs w:val="32"/>
          <w:lang w:eastAsia="zh-TW"/>
        </w:rPr>
        <w:t>」招商</w:t>
      </w:r>
      <w:r w:rsidRPr="002F3449">
        <w:rPr>
          <w:spacing w:val="-29"/>
          <w:sz w:val="32"/>
          <w:szCs w:val="32"/>
          <w:lang w:eastAsia="zh-TW"/>
        </w:rPr>
        <w:t>案，</w:t>
      </w:r>
      <w:r w:rsidRPr="002F3449">
        <w:rPr>
          <w:sz w:val="32"/>
          <w:szCs w:val="32"/>
          <w:lang w:eastAsia="zh-TW"/>
        </w:rPr>
        <w:t>經</w:t>
      </w:r>
      <w:r w:rsidRPr="002F3449">
        <w:rPr>
          <w:spacing w:val="6"/>
          <w:sz w:val="32"/>
          <w:szCs w:val="32"/>
          <w:lang w:eastAsia="zh-TW"/>
        </w:rPr>
        <w:t xml:space="preserve"> </w:t>
      </w:r>
      <w:r w:rsidRPr="002F3449">
        <w:rPr>
          <w:sz w:val="32"/>
          <w:szCs w:val="32"/>
          <w:lang w:eastAsia="zh-TW"/>
        </w:rPr>
        <w:t>貴</w:t>
      </w:r>
      <w:r w:rsidR="009D14FD">
        <w:rPr>
          <w:spacing w:val="-3"/>
          <w:sz w:val="32"/>
          <w:szCs w:val="32"/>
          <w:lang w:eastAsia="zh-TW"/>
        </w:rPr>
        <w:t>處</w:t>
      </w:r>
      <w:r w:rsidRPr="002F3449">
        <w:rPr>
          <w:spacing w:val="-3"/>
          <w:sz w:val="32"/>
          <w:szCs w:val="32"/>
          <w:lang w:eastAsia="zh-TW"/>
        </w:rPr>
        <w:t>宣</w:t>
      </w:r>
      <w:r w:rsidRPr="002F3449">
        <w:rPr>
          <w:sz w:val="32"/>
          <w:szCs w:val="32"/>
          <w:lang w:eastAsia="zh-TW"/>
        </w:rPr>
        <w:t>布得</w:t>
      </w:r>
      <w:r w:rsidRPr="002F3449">
        <w:rPr>
          <w:spacing w:val="-29"/>
          <w:sz w:val="32"/>
          <w:szCs w:val="32"/>
          <w:lang w:eastAsia="zh-TW"/>
        </w:rPr>
        <w:t>標，</w:t>
      </w:r>
      <w:r w:rsidRPr="002F3449">
        <w:rPr>
          <w:sz w:val="32"/>
          <w:szCs w:val="32"/>
          <w:lang w:eastAsia="zh-TW"/>
        </w:rPr>
        <w:t>謹</w:t>
      </w:r>
      <w:r w:rsidRPr="002F3449">
        <w:rPr>
          <w:spacing w:val="-3"/>
          <w:sz w:val="32"/>
          <w:szCs w:val="32"/>
          <w:lang w:eastAsia="zh-TW"/>
        </w:rPr>
        <w:t>此</w:t>
      </w:r>
      <w:r w:rsidRPr="002F3449">
        <w:rPr>
          <w:sz w:val="32"/>
          <w:szCs w:val="32"/>
          <w:lang w:eastAsia="zh-TW"/>
        </w:rPr>
        <w:t>立</w:t>
      </w:r>
      <w:r w:rsidRPr="002F3449">
        <w:rPr>
          <w:spacing w:val="-3"/>
          <w:sz w:val="32"/>
          <w:szCs w:val="32"/>
          <w:lang w:eastAsia="zh-TW"/>
        </w:rPr>
        <w:t>書</w:t>
      </w:r>
      <w:r w:rsidRPr="002F3449">
        <w:rPr>
          <w:sz w:val="32"/>
          <w:szCs w:val="32"/>
          <w:lang w:eastAsia="zh-TW"/>
        </w:rPr>
        <w:t>同意</w:t>
      </w:r>
      <w:r w:rsidRPr="002F3449">
        <w:rPr>
          <w:spacing w:val="7"/>
          <w:sz w:val="32"/>
          <w:szCs w:val="32"/>
          <w:lang w:eastAsia="zh-TW"/>
        </w:rPr>
        <w:t xml:space="preserve"> </w:t>
      </w:r>
      <w:r w:rsidRPr="002F3449">
        <w:rPr>
          <w:sz w:val="32"/>
          <w:szCs w:val="32"/>
          <w:lang w:eastAsia="zh-TW"/>
        </w:rPr>
        <w:t>貴</w:t>
      </w:r>
      <w:r w:rsidR="009D14FD">
        <w:rPr>
          <w:sz w:val="32"/>
          <w:szCs w:val="32"/>
          <w:lang w:eastAsia="zh-TW"/>
        </w:rPr>
        <w:t>處</w:t>
      </w:r>
      <w:r w:rsidRPr="002F3449">
        <w:rPr>
          <w:spacing w:val="-3"/>
          <w:sz w:val="32"/>
          <w:szCs w:val="32"/>
          <w:lang w:eastAsia="zh-TW"/>
        </w:rPr>
        <w:t>逕</w:t>
      </w:r>
      <w:r w:rsidRPr="002F3449">
        <w:rPr>
          <w:sz w:val="32"/>
          <w:szCs w:val="32"/>
          <w:lang w:eastAsia="zh-TW"/>
        </w:rPr>
        <w:t>將本</w:t>
      </w:r>
      <w:r w:rsidRPr="002F3449">
        <w:rPr>
          <w:spacing w:val="-3"/>
          <w:sz w:val="32"/>
          <w:szCs w:val="32"/>
          <w:lang w:eastAsia="zh-TW"/>
        </w:rPr>
        <w:t>廠</w:t>
      </w:r>
      <w:r w:rsidRPr="002F3449">
        <w:rPr>
          <w:sz w:val="32"/>
          <w:szCs w:val="32"/>
          <w:lang w:eastAsia="zh-TW"/>
        </w:rPr>
        <w:t>商所繳</w:t>
      </w:r>
      <w:r w:rsidRPr="002F3449">
        <w:rPr>
          <w:spacing w:val="-3"/>
          <w:sz w:val="32"/>
          <w:szCs w:val="32"/>
          <w:lang w:eastAsia="zh-TW"/>
        </w:rPr>
        <w:t>押</w:t>
      </w:r>
      <w:r w:rsidRPr="002F3449">
        <w:rPr>
          <w:sz w:val="32"/>
          <w:szCs w:val="32"/>
          <w:lang w:eastAsia="zh-TW"/>
        </w:rPr>
        <w:t>標金</w:t>
      </w:r>
      <w:r w:rsidRPr="002F3449">
        <w:rPr>
          <w:spacing w:val="-3"/>
          <w:sz w:val="32"/>
          <w:szCs w:val="32"/>
          <w:lang w:eastAsia="zh-TW"/>
        </w:rPr>
        <w:t>總</w:t>
      </w:r>
      <w:r w:rsidRPr="002F3449">
        <w:rPr>
          <w:sz w:val="32"/>
          <w:szCs w:val="32"/>
          <w:lang w:eastAsia="zh-TW"/>
        </w:rPr>
        <w:t>計</w:t>
      </w:r>
      <w:r w:rsidRPr="002F3449">
        <w:rPr>
          <w:sz w:val="32"/>
          <w:szCs w:val="32"/>
          <w:u w:val="single"/>
          <w:lang w:eastAsia="zh-TW"/>
        </w:rPr>
        <w:t>新臺幣</w:t>
      </w:r>
      <w:r w:rsidR="002F3449">
        <w:rPr>
          <w:rFonts w:hint="eastAsia"/>
          <w:sz w:val="32"/>
          <w:szCs w:val="32"/>
          <w:u w:val="single"/>
          <w:lang w:eastAsia="zh-TW"/>
        </w:rPr>
        <w:t xml:space="preserve">         </w:t>
      </w:r>
      <w:r w:rsidR="0043147F" w:rsidRPr="002F3449">
        <w:rPr>
          <w:rFonts w:hint="eastAsia"/>
          <w:sz w:val="32"/>
          <w:szCs w:val="32"/>
          <w:u w:val="single"/>
          <w:lang w:eastAsia="zh-TW"/>
        </w:rPr>
        <w:t xml:space="preserve">                       </w:t>
      </w:r>
      <w:r w:rsidR="002F3449">
        <w:rPr>
          <w:rFonts w:hint="eastAsia"/>
          <w:sz w:val="32"/>
          <w:szCs w:val="32"/>
          <w:u w:val="single"/>
          <w:lang w:eastAsia="zh-TW"/>
        </w:rPr>
        <w:t xml:space="preserve">  </w:t>
      </w:r>
      <w:r w:rsidR="002F3449" w:rsidRPr="002F3449">
        <w:rPr>
          <w:rFonts w:hint="eastAsia"/>
          <w:color w:val="FFFFFF" w:themeColor="background1"/>
          <w:sz w:val="32"/>
          <w:szCs w:val="32"/>
          <w:u w:val="single"/>
          <w:lang w:eastAsia="zh-TW"/>
        </w:rPr>
        <w:t xml:space="preserve">0 </w:t>
      </w:r>
      <w:r w:rsidR="002F3449">
        <w:rPr>
          <w:rFonts w:hint="eastAsia"/>
          <w:sz w:val="32"/>
          <w:szCs w:val="32"/>
          <w:u w:val="single"/>
          <w:lang w:eastAsia="zh-TW"/>
        </w:rPr>
        <w:t xml:space="preserve">            元</w:t>
      </w:r>
      <w:r w:rsidRPr="002F3449">
        <w:rPr>
          <w:sz w:val="32"/>
          <w:szCs w:val="32"/>
          <w:u w:val="single"/>
          <w:lang w:eastAsia="zh-TW"/>
        </w:rPr>
        <w:t>整</w:t>
      </w:r>
      <w:r w:rsidRPr="002F3449">
        <w:rPr>
          <w:sz w:val="32"/>
          <w:szCs w:val="32"/>
          <w:lang w:eastAsia="zh-TW"/>
        </w:rPr>
        <w:t>（</w:t>
      </w:r>
      <w:r w:rsidRPr="002F3449">
        <w:rPr>
          <w:sz w:val="32"/>
          <w:szCs w:val="32"/>
          <w:u w:val="single"/>
          <w:lang w:eastAsia="zh-TW"/>
        </w:rPr>
        <w:t xml:space="preserve"> </w:t>
      </w:r>
      <w:r w:rsidRPr="002F3449">
        <w:rPr>
          <w:sz w:val="32"/>
          <w:szCs w:val="32"/>
          <w:u w:val="single"/>
          <w:lang w:eastAsia="zh-TW"/>
        </w:rPr>
        <w:tab/>
      </w:r>
      <w:r w:rsidRPr="002F3449">
        <w:rPr>
          <w:sz w:val="32"/>
          <w:szCs w:val="32"/>
          <w:lang w:eastAsia="zh-TW"/>
        </w:rPr>
        <w:t>銀行之票據號碼</w:t>
      </w:r>
      <w:r w:rsidR="002F3449" w:rsidRPr="002F3449">
        <w:rPr>
          <w:rFonts w:hint="eastAsia"/>
          <w:color w:val="FFFFFF" w:themeColor="background1"/>
          <w:sz w:val="32"/>
          <w:szCs w:val="32"/>
          <w:u w:val="single"/>
          <w:lang w:eastAsia="zh-TW"/>
        </w:rPr>
        <w:t>0</w:t>
      </w:r>
      <w:r w:rsidR="002F3449">
        <w:rPr>
          <w:rFonts w:hint="eastAsia"/>
          <w:sz w:val="32"/>
          <w:szCs w:val="32"/>
          <w:u w:val="single"/>
          <w:lang w:eastAsia="zh-TW"/>
        </w:rPr>
        <w:t xml:space="preserve">           </w:t>
      </w:r>
      <w:r w:rsidRPr="002F3449">
        <w:rPr>
          <w:spacing w:val="-1"/>
          <w:sz w:val="32"/>
          <w:szCs w:val="32"/>
          <w:lang w:eastAsia="zh-TW"/>
        </w:rPr>
        <w:t>號票據乙紙。</w:t>
      </w:r>
      <w:r w:rsidRPr="002F3449">
        <w:rPr>
          <w:spacing w:val="-140"/>
          <w:sz w:val="32"/>
          <w:szCs w:val="32"/>
          <w:lang w:eastAsia="zh-TW"/>
        </w:rPr>
        <w:t>）</w:t>
      </w:r>
      <w:r w:rsidRPr="002F3449">
        <w:rPr>
          <w:spacing w:val="-3"/>
          <w:sz w:val="32"/>
          <w:szCs w:val="32"/>
          <w:lang w:eastAsia="zh-TW"/>
        </w:rPr>
        <w:t>，轉作履約保證金之一部分。</w:t>
      </w:r>
    </w:p>
    <w:p w:rsidR="00A05D96" w:rsidRPr="002F3449" w:rsidRDefault="00A05D96" w:rsidP="002F3449">
      <w:pPr>
        <w:pStyle w:val="a3"/>
        <w:snapToGrid w:val="0"/>
        <w:spacing w:line="600" w:lineRule="atLeast"/>
        <w:rPr>
          <w:sz w:val="40"/>
          <w:szCs w:val="40"/>
          <w:lang w:eastAsia="zh-TW"/>
        </w:rPr>
      </w:pPr>
    </w:p>
    <w:p w:rsidR="00A05D96" w:rsidRPr="002F3449" w:rsidRDefault="00A05D96" w:rsidP="002F3449">
      <w:pPr>
        <w:pStyle w:val="a3"/>
        <w:snapToGrid w:val="0"/>
        <w:spacing w:line="600" w:lineRule="atLeast"/>
        <w:ind w:left="672" w:right="-13" w:hanging="560"/>
        <w:rPr>
          <w:sz w:val="32"/>
          <w:szCs w:val="32"/>
          <w:lang w:eastAsia="zh-TW"/>
        </w:rPr>
      </w:pPr>
      <w:r w:rsidRPr="002F3449">
        <w:rPr>
          <w:spacing w:val="-13"/>
          <w:sz w:val="32"/>
          <w:szCs w:val="32"/>
          <w:lang w:eastAsia="zh-TW"/>
        </w:rPr>
        <w:t>二、</w:t>
      </w:r>
      <w:r w:rsidRPr="002F3449">
        <w:rPr>
          <w:spacing w:val="6"/>
          <w:sz w:val="32"/>
          <w:szCs w:val="32"/>
          <w:lang w:eastAsia="zh-TW"/>
        </w:rPr>
        <w:t>如本廠商應繳納履約保證金金額超過</w:t>
      </w:r>
      <w:proofErr w:type="gramStart"/>
      <w:r w:rsidRPr="002F3449">
        <w:rPr>
          <w:spacing w:val="6"/>
          <w:sz w:val="32"/>
          <w:szCs w:val="32"/>
          <w:lang w:eastAsia="zh-TW"/>
        </w:rPr>
        <w:t>所繳押標金</w:t>
      </w:r>
      <w:proofErr w:type="gramEnd"/>
      <w:r w:rsidRPr="002F3449">
        <w:rPr>
          <w:spacing w:val="6"/>
          <w:sz w:val="32"/>
          <w:szCs w:val="32"/>
          <w:lang w:eastAsia="zh-TW"/>
        </w:rPr>
        <w:t>時，不足部分依</w:t>
      </w:r>
      <w:proofErr w:type="gramStart"/>
      <w:r w:rsidRPr="002F3449">
        <w:rPr>
          <w:spacing w:val="6"/>
          <w:sz w:val="32"/>
          <w:szCs w:val="32"/>
          <w:lang w:eastAsia="zh-TW"/>
        </w:rPr>
        <w:t>本案招</w:t>
      </w:r>
      <w:proofErr w:type="gramEnd"/>
      <w:r w:rsidRPr="002F3449">
        <w:rPr>
          <w:spacing w:val="6"/>
          <w:sz w:val="32"/>
          <w:szCs w:val="32"/>
          <w:lang w:eastAsia="zh-TW"/>
        </w:rPr>
        <w:t>商文件及契約相關規定另行補足。</w:t>
      </w:r>
    </w:p>
    <w:p w:rsidR="00A05D96" w:rsidRPr="002F3449" w:rsidRDefault="003D0AD9" w:rsidP="008E07DA">
      <w:pPr>
        <w:pStyle w:val="a3"/>
        <w:snapToGrid w:val="0"/>
        <w:spacing w:beforeLines="100" w:before="240" w:line="600" w:lineRule="atLeast"/>
        <w:ind w:left="595"/>
        <w:rPr>
          <w:sz w:val="36"/>
          <w:szCs w:val="36"/>
          <w:lang w:eastAsia="zh-TW"/>
        </w:rPr>
      </w:pPr>
      <w:r>
        <w:pict>
          <v:rect id="矩形 1039" o:spid="_x0000_s1038" style="position:absolute;left:0;text-align:left;margin-left:424.5pt;margin-top:35.05pt;width:126pt;height:117pt;z-index:251660288;mso-position-horizontal-relative:page" filled="f">
            <w10:wrap anchorx="page"/>
          </v:rect>
        </w:pict>
      </w:r>
      <w:r w:rsidR="002F3449">
        <w:rPr>
          <w:rFonts w:hint="eastAsia"/>
          <w:sz w:val="32"/>
          <w:szCs w:val="32"/>
          <w:lang w:eastAsia="zh-TW"/>
        </w:rPr>
        <w:t xml:space="preserve">   </w:t>
      </w:r>
      <w:r w:rsidR="00A05D96" w:rsidRPr="002F3449">
        <w:rPr>
          <w:sz w:val="36"/>
          <w:szCs w:val="36"/>
          <w:lang w:eastAsia="zh-TW"/>
        </w:rPr>
        <w:t>此致</w:t>
      </w:r>
    </w:p>
    <w:p w:rsidR="00A05D96" w:rsidRPr="007E3252" w:rsidRDefault="00FD589A">
      <w:pPr>
        <w:pStyle w:val="a3"/>
        <w:spacing w:before="11"/>
        <w:rPr>
          <w:sz w:val="21"/>
          <w:lang w:eastAsia="zh-TW"/>
        </w:rPr>
      </w:pPr>
      <w:r>
        <w:rPr>
          <w:rFonts w:hint="eastAsia"/>
          <w:sz w:val="21"/>
          <w:lang w:eastAsia="zh-TW"/>
        </w:rPr>
        <w:t xml:space="preserve">      </w:t>
      </w:r>
    </w:p>
    <w:p w:rsidR="00A05D96" w:rsidRDefault="009D14FD" w:rsidP="002F3449">
      <w:pPr>
        <w:pStyle w:val="21"/>
        <w:spacing w:before="1"/>
        <w:rPr>
          <w:b w:val="0"/>
          <w:w w:val="95"/>
          <w:lang w:eastAsia="zh-TW"/>
        </w:rPr>
      </w:pPr>
      <w:r>
        <w:rPr>
          <w:b w:val="0"/>
          <w:w w:val="95"/>
          <w:lang w:eastAsia="zh-TW"/>
        </w:rPr>
        <w:t>行政院農業委員會農田水利署</w:t>
      </w:r>
      <w:proofErr w:type="gramStart"/>
      <w:r>
        <w:rPr>
          <w:b w:val="0"/>
          <w:w w:val="95"/>
          <w:lang w:eastAsia="zh-TW"/>
        </w:rPr>
        <w:t>臺</w:t>
      </w:r>
      <w:proofErr w:type="gramEnd"/>
      <w:r>
        <w:rPr>
          <w:b w:val="0"/>
          <w:w w:val="95"/>
          <w:lang w:eastAsia="zh-TW"/>
        </w:rPr>
        <w:t>中管理處</w:t>
      </w:r>
    </w:p>
    <w:p w:rsidR="00FD589A" w:rsidRPr="0043147F" w:rsidRDefault="00FD589A" w:rsidP="002F3449">
      <w:pPr>
        <w:pStyle w:val="21"/>
        <w:spacing w:before="1"/>
        <w:rPr>
          <w:b w:val="0"/>
          <w:lang w:eastAsia="zh-TW"/>
        </w:rPr>
      </w:pPr>
    </w:p>
    <w:p w:rsidR="00A05D96" w:rsidRPr="0043147F" w:rsidRDefault="00FD589A">
      <w:pPr>
        <w:pStyle w:val="a3"/>
        <w:spacing w:before="5"/>
        <w:rPr>
          <w:sz w:val="35"/>
          <w:lang w:eastAsia="zh-TW"/>
        </w:rPr>
      </w:pPr>
      <w:r>
        <w:rPr>
          <w:rFonts w:hint="eastAsia"/>
          <w:sz w:val="35"/>
          <w:lang w:eastAsia="zh-TW"/>
        </w:rPr>
        <w:t xml:space="preserve">  </w:t>
      </w:r>
    </w:p>
    <w:p w:rsidR="00A05D96" w:rsidRPr="0043147F" w:rsidRDefault="00A05D96" w:rsidP="001E5E39">
      <w:pPr>
        <w:pStyle w:val="31"/>
        <w:tabs>
          <w:tab w:val="left" w:pos="6055"/>
        </w:tabs>
        <w:spacing w:before="1"/>
        <w:rPr>
          <w:b w:val="0"/>
          <w:lang w:eastAsia="zh-TW"/>
        </w:rPr>
      </w:pPr>
      <w:r w:rsidRPr="0043147F">
        <w:rPr>
          <w:b w:val="0"/>
          <w:lang w:eastAsia="zh-TW"/>
        </w:rPr>
        <w:t>投標廠商：</w:t>
      </w:r>
      <w:r w:rsidRPr="0043147F">
        <w:rPr>
          <w:b w:val="0"/>
          <w:lang w:eastAsia="zh-TW"/>
        </w:rPr>
        <w:tab/>
      </w:r>
      <w:r w:rsidR="001E5E39" w:rsidRPr="001E5E39">
        <w:rPr>
          <w:rFonts w:hint="eastAsia"/>
          <w:b w:val="0"/>
          <w:sz w:val="28"/>
          <w:szCs w:val="28"/>
          <w:lang w:eastAsia="zh-TW"/>
        </w:rPr>
        <w:t xml:space="preserve">  </w:t>
      </w:r>
      <w:r w:rsidRPr="0043147F">
        <w:rPr>
          <w:b w:val="0"/>
          <w:w w:val="95"/>
          <w:lang w:eastAsia="zh-TW"/>
        </w:rPr>
        <w:t>簽章</w:t>
      </w:r>
    </w:p>
    <w:p w:rsidR="00A05D96" w:rsidRPr="0043147F" w:rsidRDefault="003D0AD9">
      <w:pPr>
        <w:pStyle w:val="a3"/>
        <w:spacing w:before="7"/>
        <w:rPr>
          <w:sz w:val="43"/>
          <w:lang w:eastAsia="zh-TW"/>
        </w:rPr>
      </w:pPr>
      <w:r>
        <w:rPr>
          <w:sz w:val="22"/>
        </w:rPr>
        <w:pict>
          <v:rect id="矩形 1040" o:spid="_x0000_s1039" style="position:absolute;margin-left:6in;margin-top:22.3pt;width:1in;height:63pt;z-index:251659264;mso-position-horizontal-relative:page" filled="f">
            <w10:wrap anchorx="page"/>
          </v:rect>
        </w:pict>
      </w:r>
      <w:r w:rsidR="00FD589A">
        <w:rPr>
          <w:rFonts w:hint="eastAsia"/>
          <w:sz w:val="43"/>
          <w:lang w:eastAsia="zh-TW"/>
        </w:rPr>
        <w:t xml:space="preserve">  </w:t>
      </w:r>
    </w:p>
    <w:p w:rsidR="00FD589A" w:rsidRPr="0043147F" w:rsidRDefault="00A05D96" w:rsidP="0049053E">
      <w:pPr>
        <w:tabs>
          <w:tab w:val="left" w:pos="6370"/>
        </w:tabs>
        <w:ind w:left="567"/>
        <w:rPr>
          <w:sz w:val="32"/>
          <w:lang w:eastAsia="zh-TW"/>
        </w:rPr>
      </w:pPr>
      <w:r w:rsidRPr="0043147F">
        <w:rPr>
          <w:w w:val="95"/>
          <w:sz w:val="32"/>
          <w:lang w:eastAsia="zh-TW"/>
        </w:rPr>
        <w:t>負責人姓名：</w:t>
      </w:r>
      <w:r w:rsidR="00FD589A">
        <w:rPr>
          <w:rFonts w:hint="eastAsia"/>
          <w:w w:val="95"/>
          <w:sz w:val="32"/>
          <w:lang w:eastAsia="zh-TW"/>
        </w:rPr>
        <w:t xml:space="preserve">                          </w:t>
      </w:r>
      <w:r w:rsidR="00FD589A" w:rsidRPr="0043147F">
        <w:rPr>
          <w:w w:val="95"/>
          <w:sz w:val="32"/>
          <w:lang w:eastAsia="zh-TW"/>
        </w:rPr>
        <w:t>簽章</w:t>
      </w:r>
    </w:p>
    <w:p w:rsidR="00A05D96" w:rsidRPr="0043147F" w:rsidRDefault="00A05D96">
      <w:pPr>
        <w:spacing w:before="1"/>
        <w:ind w:left="595"/>
        <w:rPr>
          <w:sz w:val="32"/>
          <w:lang w:eastAsia="zh-TW"/>
        </w:rPr>
      </w:pPr>
    </w:p>
    <w:p w:rsidR="00A05D96" w:rsidRPr="0043147F" w:rsidRDefault="00A05D96" w:rsidP="0043147F">
      <w:pPr>
        <w:tabs>
          <w:tab w:val="left" w:pos="6370"/>
        </w:tabs>
        <w:ind w:left="595"/>
        <w:rPr>
          <w:sz w:val="32"/>
          <w:lang w:eastAsia="zh-TW"/>
        </w:rPr>
      </w:pPr>
      <w:r w:rsidRPr="0043147F">
        <w:rPr>
          <w:sz w:val="32"/>
          <w:lang w:eastAsia="zh-TW"/>
        </w:rPr>
        <w:t>統一編號：</w:t>
      </w:r>
      <w:r w:rsidRPr="0043147F">
        <w:rPr>
          <w:sz w:val="32"/>
          <w:lang w:eastAsia="zh-TW"/>
        </w:rPr>
        <w:tab/>
      </w:r>
    </w:p>
    <w:p w:rsidR="00A05D96" w:rsidRPr="00FD589A" w:rsidRDefault="00FD589A">
      <w:pPr>
        <w:pStyle w:val="a3"/>
        <w:spacing w:before="9"/>
        <w:rPr>
          <w:sz w:val="43"/>
          <w:lang w:eastAsia="zh-TW"/>
        </w:rPr>
      </w:pPr>
      <w:r>
        <w:rPr>
          <w:rFonts w:hint="eastAsia"/>
          <w:sz w:val="43"/>
          <w:lang w:eastAsia="zh-TW"/>
        </w:rPr>
        <w:t xml:space="preserve">   </w:t>
      </w:r>
    </w:p>
    <w:p w:rsidR="0043147F" w:rsidRDefault="00A05D96" w:rsidP="0043147F">
      <w:pPr>
        <w:spacing w:line="516" w:lineRule="auto"/>
        <w:ind w:left="595" w:right="5232"/>
        <w:rPr>
          <w:sz w:val="32"/>
          <w:lang w:eastAsia="zh-TW"/>
        </w:rPr>
      </w:pPr>
      <w:r w:rsidRPr="0043147F">
        <w:rPr>
          <w:sz w:val="32"/>
          <w:lang w:eastAsia="zh-TW"/>
        </w:rPr>
        <w:t xml:space="preserve">地 址：□□□□□ </w:t>
      </w:r>
    </w:p>
    <w:p w:rsidR="00A05D96" w:rsidRPr="0043147F" w:rsidRDefault="00A05D96" w:rsidP="0043147F">
      <w:pPr>
        <w:spacing w:line="516" w:lineRule="auto"/>
        <w:ind w:left="595" w:right="3531"/>
        <w:rPr>
          <w:sz w:val="32"/>
          <w:lang w:eastAsia="zh-TW"/>
        </w:rPr>
      </w:pPr>
      <w:r w:rsidRPr="0043147F">
        <w:rPr>
          <w:sz w:val="32"/>
          <w:lang w:eastAsia="zh-TW"/>
        </w:rPr>
        <w:t>電 話：</w:t>
      </w:r>
    </w:p>
    <w:p w:rsidR="00A05D96" w:rsidRPr="0043147F" w:rsidRDefault="00A05D96">
      <w:pPr>
        <w:pStyle w:val="a3"/>
        <w:spacing w:before="6"/>
        <w:rPr>
          <w:sz w:val="27"/>
          <w:lang w:eastAsia="zh-TW"/>
        </w:rPr>
      </w:pPr>
    </w:p>
    <w:p w:rsidR="00A05D96" w:rsidRPr="007E3252" w:rsidRDefault="00A05D96" w:rsidP="00FD589A">
      <w:pPr>
        <w:tabs>
          <w:tab w:val="left" w:pos="1675"/>
          <w:tab w:val="left" w:pos="2756"/>
          <w:tab w:val="left" w:pos="3838"/>
          <w:tab w:val="left" w:pos="5278"/>
          <w:tab w:val="left" w:pos="6721"/>
        </w:tabs>
        <w:ind w:left="593" w:rightChars="-134" w:right="-295"/>
        <w:rPr>
          <w:lang w:eastAsia="zh-TW"/>
        </w:rPr>
      </w:pPr>
      <w:r w:rsidRPr="0043147F">
        <w:rPr>
          <w:sz w:val="36"/>
          <w:lang w:eastAsia="zh-TW"/>
        </w:rPr>
        <w:t>中</w:t>
      </w:r>
      <w:r w:rsidRPr="0043147F">
        <w:rPr>
          <w:sz w:val="36"/>
          <w:lang w:eastAsia="zh-TW"/>
        </w:rPr>
        <w:tab/>
        <w:t>華</w:t>
      </w:r>
      <w:r w:rsidRPr="0043147F">
        <w:rPr>
          <w:sz w:val="36"/>
          <w:lang w:eastAsia="zh-TW"/>
        </w:rPr>
        <w:tab/>
        <w:t>民</w:t>
      </w:r>
      <w:r w:rsidRPr="0043147F">
        <w:rPr>
          <w:sz w:val="36"/>
          <w:lang w:eastAsia="zh-TW"/>
        </w:rPr>
        <w:tab/>
        <w:t>國</w:t>
      </w:r>
      <w:r w:rsidRPr="0043147F">
        <w:rPr>
          <w:sz w:val="36"/>
          <w:lang w:eastAsia="zh-TW"/>
        </w:rPr>
        <w:tab/>
      </w:r>
      <w:r w:rsidR="00FD589A">
        <w:rPr>
          <w:rFonts w:hint="eastAsia"/>
          <w:sz w:val="36"/>
          <w:lang w:eastAsia="zh-TW"/>
        </w:rPr>
        <w:t xml:space="preserve"> </w:t>
      </w:r>
      <w:r w:rsidRPr="0043147F">
        <w:rPr>
          <w:sz w:val="36"/>
          <w:lang w:eastAsia="zh-TW"/>
        </w:rPr>
        <w:t>年</w:t>
      </w:r>
      <w:r w:rsidRPr="0043147F">
        <w:rPr>
          <w:sz w:val="36"/>
          <w:lang w:eastAsia="zh-TW"/>
        </w:rPr>
        <w:tab/>
      </w:r>
      <w:r w:rsidR="00FD589A">
        <w:rPr>
          <w:rFonts w:hint="eastAsia"/>
          <w:sz w:val="36"/>
          <w:lang w:eastAsia="zh-TW"/>
        </w:rPr>
        <w:t xml:space="preserve">  </w:t>
      </w:r>
      <w:r w:rsidRPr="0043147F">
        <w:rPr>
          <w:sz w:val="36"/>
          <w:lang w:eastAsia="zh-TW"/>
        </w:rPr>
        <w:t>月</w:t>
      </w:r>
      <w:r w:rsidR="00FD589A">
        <w:rPr>
          <w:rFonts w:hint="eastAsia"/>
          <w:sz w:val="36"/>
          <w:lang w:eastAsia="zh-TW"/>
        </w:rPr>
        <w:t xml:space="preserve">    </w:t>
      </w:r>
      <w:r w:rsidRPr="0043147F">
        <w:rPr>
          <w:sz w:val="36"/>
          <w:lang w:eastAsia="zh-TW"/>
        </w:rPr>
        <w:tab/>
        <w:t>日</w:t>
      </w:r>
    </w:p>
    <w:sectPr w:rsidR="00A05D96" w:rsidRPr="007E3252" w:rsidSect="00167587">
      <w:footerReference w:type="default" r:id="rId7"/>
      <w:pgSz w:w="11910" w:h="16840"/>
      <w:pgMar w:top="1200" w:right="980" w:bottom="1440" w:left="1020" w:header="0" w:footer="1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AD9" w:rsidRDefault="003D0AD9">
      <w:r>
        <w:separator/>
      </w:r>
    </w:p>
  </w:endnote>
  <w:endnote w:type="continuationSeparator" w:id="0">
    <w:p w:rsidR="003D0AD9" w:rsidRDefault="003D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E39" w:rsidRDefault="001E5E3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AD9" w:rsidRDefault="003D0AD9">
      <w:r>
        <w:separator/>
      </w:r>
    </w:p>
  </w:footnote>
  <w:footnote w:type="continuationSeparator" w:id="0">
    <w:p w:rsidR="003D0AD9" w:rsidRDefault="003D0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956" w:hanging="43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2760" w:hanging="430"/>
      </w:pPr>
      <w:rPr>
        <w:rFonts w:hint="default"/>
      </w:rPr>
    </w:lvl>
    <w:lvl w:ilvl="2">
      <w:numFmt w:val="bullet"/>
      <w:lvlText w:val="•"/>
      <w:lvlJc w:val="left"/>
      <w:pPr>
        <w:ind w:left="3561" w:hanging="430"/>
      </w:pPr>
      <w:rPr>
        <w:rFonts w:hint="default"/>
      </w:rPr>
    </w:lvl>
    <w:lvl w:ilvl="3">
      <w:numFmt w:val="bullet"/>
      <w:lvlText w:val="•"/>
      <w:lvlJc w:val="left"/>
      <w:pPr>
        <w:ind w:left="4361" w:hanging="430"/>
      </w:pPr>
      <w:rPr>
        <w:rFonts w:hint="default"/>
      </w:rPr>
    </w:lvl>
    <w:lvl w:ilvl="4">
      <w:numFmt w:val="bullet"/>
      <w:lvlText w:val="•"/>
      <w:lvlJc w:val="left"/>
      <w:pPr>
        <w:ind w:left="5162" w:hanging="430"/>
      </w:pPr>
      <w:rPr>
        <w:rFonts w:hint="default"/>
      </w:rPr>
    </w:lvl>
    <w:lvl w:ilvl="5">
      <w:numFmt w:val="bullet"/>
      <w:lvlText w:val="•"/>
      <w:lvlJc w:val="left"/>
      <w:pPr>
        <w:ind w:left="5963" w:hanging="430"/>
      </w:pPr>
      <w:rPr>
        <w:rFonts w:hint="default"/>
      </w:rPr>
    </w:lvl>
    <w:lvl w:ilvl="6">
      <w:numFmt w:val="bullet"/>
      <w:lvlText w:val="•"/>
      <w:lvlJc w:val="left"/>
      <w:pPr>
        <w:ind w:left="6763" w:hanging="430"/>
      </w:pPr>
      <w:rPr>
        <w:rFonts w:hint="default"/>
      </w:rPr>
    </w:lvl>
    <w:lvl w:ilvl="7">
      <w:numFmt w:val="bullet"/>
      <w:lvlText w:val="•"/>
      <w:lvlJc w:val="left"/>
      <w:pPr>
        <w:ind w:left="7564" w:hanging="430"/>
      </w:pPr>
      <w:rPr>
        <w:rFonts w:hint="default"/>
      </w:rPr>
    </w:lvl>
    <w:lvl w:ilvl="8">
      <w:numFmt w:val="bullet"/>
      <w:lvlText w:val="•"/>
      <w:lvlJc w:val="left"/>
      <w:pPr>
        <w:ind w:left="8365" w:hanging="43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531" w:hanging="42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805" w:hanging="360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956" w:hanging="425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2953" w:hanging="425"/>
      </w:pPr>
      <w:rPr>
        <w:rFonts w:hint="default"/>
      </w:rPr>
    </w:lvl>
    <w:lvl w:ilvl="4">
      <w:numFmt w:val="bullet"/>
      <w:lvlText w:val="•"/>
      <w:lvlJc w:val="left"/>
      <w:pPr>
        <w:ind w:left="3946" w:hanging="425"/>
      </w:pPr>
      <w:rPr>
        <w:rFonts w:hint="default"/>
      </w:rPr>
    </w:lvl>
    <w:lvl w:ilvl="5">
      <w:numFmt w:val="bullet"/>
      <w:lvlText w:val="•"/>
      <w:lvlJc w:val="left"/>
      <w:pPr>
        <w:ind w:left="4939" w:hanging="425"/>
      </w:pPr>
      <w:rPr>
        <w:rFonts w:hint="default"/>
      </w:rPr>
    </w:lvl>
    <w:lvl w:ilvl="6">
      <w:numFmt w:val="bullet"/>
      <w:lvlText w:val="•"/>
      <w:lvlJc w:val="left"/>
      <w:pPr>
        <w:ind w:left="5933" w:hanging="425"/>
      </w:pPr>
      <w:rPr>
        <w:rFonts w:hint="default"/>
      </w:rPr>
    </w:lvl>
    <w:lvl w:ilvl="7">
      <w:numFmt w:val="bullet"/>
      <w:lvlText w:val="•"/>
      <w:lvlJc w:val="left"/>
      <w:pPr>
        <w:ind w:left="6926" w:hanging="425"/>
      </w:pPr>
      <w:rPr>
        <w:rFonts w:hint="default"/>
      </w:rPr>
    </w:lvl>
    <w:lvl w:ilvl="8">
      <w:numFmt w:val="bullet"/>
      <w:lvlText w:val="•"/>
      <w:lvlJc w:val="left"/>
      <w:pPr>
        <w:ind w:left="7919" w:hanging="425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1142" w:hanging="360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1">
      <w:start w:val="1"/>
      <w:numFmt w:val="decimal"/>
      <w:lvlText w:val="(%2)"/>
      <w:lvlJc w:val="left"/>
      <w:pPr>
        <w:ind w:left="1862" w:hanging="72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694" w:hanging="720"/>
      </w:pPr>
      <w:rPr>
        <w:rFonts w:hint="default"/>
      </w:rPr>
    </w:lvl>
    <w:lvl w:ilvl="3">
      <w:numFmt w:val="bullet"/>
      <w:lvlText w:val="•"/>
      <w:lvlJc w:val="left"/>
      <w:pPr>
        <w:ind w:left="3528" w:hanging="720"/>
      </w:pPr>
      <w:rPr>
        <w:rFonts w:hint="default"/>
      </w:rPr>
    </w:lvl>
    <w:lvl w:ilvl="4">
      <w:numFmt w:val="bullet"/>
      <w:lvlText w:val="•"/>
      <w:lvlJc w:val="left"/>
      <w:pPr>
        <w:ind w:left="4362" w:hanging="720"/>
      </w:pPr>
      <w:rPr>
        <w:rFonts w:hint="default"/>
      </w:rPr>
    </w:lvl>
    <w:lvl w:ilvl="5">
      <w:numFmt w:val="bullet"/>
      <w:lvlText w:val="•"/>
      <w:lvlJc w:val="left"/>
      <w:pPr>
        <w:ind w:left="5196" w:hanging="720"/>
      </w:pPr>
      <w:rPr>
        <w:rFonts w:hint="default"/>
      </w:rPr>
    </w:lvl>
    <w:lvl w:ilvl="6">
      <w:numFmt w:val="bullet"/>
      <w:lvlText w:val="•"/>
      <w:lvlJc w:val="left"/>
      <w:pPr>
        <w:ind w:left="6030" w:hanging="720"/>
      </w:pPr>
      <w:rPr>
        <w:rFonts w:hint="default"/>
      </w:rPr>
    </w:lvl>
    <w:lvl w:ilvl="7">
      <w:numFmt w:val="bullet"/>
      <w:lvlText w:val="•"/>
      <w:lvlJc w:val="left"/>
      <w:pPr>
        <w:ind w:left="6864" w:hanging="720"/>
      </w:pPr>
      <w:rPr>
        <w:rFonts w:hint="default"/>
      </w:rPr>
    </w:lvl>
    <w:lvl w:ilvl="8">
      <w:numFmt w:val="bullet"/>
      <w:lvlText w:val="•"/>
      <w:lvlJc w:val="left"/>
      <w:pPr>
        <w:ind w:left="7698" w:hanging="72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ind w:left="1977" w:hanging="696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2718" w:hanging="696"/>
      </w:pPr>
      <w:rPr>
        <w:rFonts w:hint="default"/>
      </w:rPr>
    </w:lvl>
    <w:lvl w:ilvl="2">
      <w:numFmt w:val="bullet"/>
      <w:lvlText w:val="•"/>
      <w:lvlJc w:val="left"/>
      <w:pPr>
        <w:ind w:left="3457" w:hanging="696"/>
      </w:pPr>
      <w:rPr>
        <w:rFonts w:hint="default"/>
      </w:rPr>
    </w:lvl>
    <w:lvl w:ilvl="3">
      <w:numFmt w:val="bullet"/>
      <w:lvlText w:val="•"/>
      <w:lvlJc w:val="left"/>
      <w:pPr>
        <w:ind w:left="4195" w:hanging="696"/>
      </w:pPr>
      <w:rPr>
        <w:rFonts w:hint="default"/>
      </w:rPr>
    </w:lvl>
    <w:lvl w:ilvl="4">
      <w:numFmt w:val="bullet"/>
      <w:lvlText w:val="•"/>
      <w:lvlJc w:val="left"/>
      <w:pPr>
        <w:ind w:left="4934" w:hanging="696"/>
      </w:pPr>
      <w:rPr>
        <w:rFonts w:hint="default"/>
      </w:rPr>
    </w:lvl>
    <w:lvl w:ilvl="5">
      <w:numFmt w:val="bullet"/>
      <w:lvlText w:val="•"/>
      <w:lvlJc w:val="left"/>
      <w:pPr>
        <w:ind w:left="5673" w:hanging="696"/>
      </w:pPr>
      <w:rPr>
        <w:rFonts w:hint="default"/>
      </w:rPr>
    </w:lvl>
    <w:lvl w:ilvl="6">
      <w:numFmt w:val="bullet"/>
      <w:lvlText w:val="•"/>
      <w:lvlJc w:val="left"/>
      <w:pPr>
        <w:ind w:left="6411" w:hanging="696"/>
      </w:pPr>
      <w:rPr>
        <w:rFonts w:hint="default"/>
      </w:rPr>
    </w:lvl>
    <w:lvl w:ilvl="7">
      <w:numFmt w:val="bullet"/>
      <w:lvlText w:val="•"/>
      <w:lvlJc w:val="left"/>
      <w:pPr>
        <w:ind w:left="7150" w:hanging="696"/>
      </w:pPr>
      <w:rPr>
        <w:rFonts w:hint="default"/>
      </w:rPr>
    </w:lvl>
    <w:lvl w:ilvl="8">
      <w:numFmt w:val="bullet"/>
      <w:lvlText w:val="•"/>
      <w:lvlJc w:val="left"/>
      <w:pPr>
        <w:ind w:left="7889" w:hanging="696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1817" w:hanging="420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1">
      <w:start w:val="1"/>
      <w:numFmt w:val="decimal"/>
      <w:lvlText w:val="(%2)"/>
      <w:lvlJc w:val="left"/>
      <w:pPr>
        <w:ind w:left="1977" w:hanging="696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800" w:hanging="696"/>
      </w:pPr>
      <w:rPr>
        <w:rFonts w:hint="default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</w:rPr>
    </w:lvl>
    <w:lvl w:ilvl="4">
      <w:numFmt w:val="bullet"/>
      <w:lvlText w:val="•"/>
      <w:lvlJc w:val="left"/>
      <w:pPr>
        <w:ind w:left="4442" w:hanging="696"/>
      </w:pPr>
      <w:rPr>
        <w:rFonts w:hint="default"/>
      </w:rPr>
    </w:lvl>
    <w:lvl w:ilvl="5">
      <w:numFmt w:val="bullet"/>
      <w:lvlText w:val="•"/>
      <w:lvlJc w:val="left"/>
      <w:pPr>
        <w:ind w:left="5262" w:hanging="696"/>
      </w:pPr>
      <w:rPr>
        <w:rFonts w:hint="default"/>
      </w:rPr>
    </w:lvl>
    <w:lvl w:ilvl="6">
      <w:numFmt w:val="bullet"/>
      <w:lvlText w:val="•"/>
      <w:lvlJc w:val="left"/>
      <w:pPr>
        <w:ind w:left="6083" w:hanging="696"/>
      </w:pPr>
      <w:rPr>
        <w:rFonts w:hint="default"/>
      </w:rPr>
    </w:lvl>
    <w:lvl w:ilvl="7">
      <w:numFmt w:val="bullet"/>
      <w:lvlText w:val="•"/>
      <w:lvlJc w:val="left"/>
      <w:pPr>
        <w:ind w:left="6904" w:hanging="696"/>
      </w:pPr>
      <w:rPr>
        <w:rFonts w:hint="default"/>
      </w:rPr>
    </w:lvl>
    <w:lvl w:ilvl="8">
      <w:numFmt w:val="bullet"/>
      <w:lvlText w:val="•"/>
      <w:lvlJc w:val="left"/>
      <w:pPr>
        <w:ind w:left="7724" w:hanging="696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1855" w:hanging="42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start w:val="1"/>
      <w:numFmt w:val="decimal"/>
      <w:lvlText w:val="(%2)"/>
      <w:lvlJc w:val="left"/>
      <w:pPr>
        <w:ind w:left="2311" w:hanging="56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320" w:hanging="560"/>
      </w:pPr>
      <w:rPr>
        <w:rFonts w:hint="default"/>
      </w:rPr>
    </w:lvl>
    <w:lvl w:ilvl="3">
      <w:numFmt w:val="bullet"/>
      <w:lvlText w:val="•"/>
      <w:lvlJc w:val="left"/>
      <w:pPr>
        <w:ind w:left="3275" w:hanging="560"/>
      </w:pPr>
      <w:rPr>
        <w:rFonts w:hint="default"/>
      </w:rPr>
    </w:lvl>
    <w:lvl w:ilvl="4">
      <w:numFmt w:val="bullet"/>
      <w:lvlText w:val="•"/>
      <w:lvlJc w:val="left"/>
      <w:pPr>
        <w:ind w:left="4231" w:hanging="560"/>
      </w:pPr>
      <w:rPr>
        <w:rFonts w:hint="default"/>
      </w:rPr>
    </w:lvl>
    <w:lvl w:ilvl="5">
      <w:numFmt w:val="bullet"/>
      <w:lvlText w:val="•"/>
      <w:lvlJc w:val="left"/>
      <w:pPr>
        <w:ind w:left="5187" w:hanging="560"/>
      </w:pPr>
      <w:rPr>
        <w:rFonts w:hint="default"/>
      </w:rPr>
    </w:lvl>
    <w:lvl w:ilvl="6">
      <w:numFmt w:val="bullet"/>
      <w:lvlText w:val="•"/>
      <w:lvlJc w:val="left"/>
      <w:pPr>
        <w:ind w:left="6143" w:hanging="560"/>
      </w:pPr>
      <w:rPr>
        <w:rFonts w:hint="default"/>
      </w:rPr>
    </w:lvl>
    <w:lvl w:ilvl="7">
      <w:numFmt w:val="bullet"/>
      <w:lvlText w:val="•"/>
      <w:lvlJc w:val="left"/>
      <w:pPr>
        <w:ind w:left="7099" w:hanging="560"/>
      </w:pPr>
      <w:rPr>
        <w:rFonts w:hint="default"/>
      </w:rPr>
    </w:lvl>
    <w:lvl w:ilvl="8">
      <w:numFmt w:val="bullet"/>
      <w:lvlText w:val="•"/>
      <w:lvlJc w:val="left"/>
      <w:pPr>
        <w:ind w:left="8054" w:hanging="5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1946" w:hanging="420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742" w:hanging="420"/>
      </w:pPr>
      <w:rPr>
        <w:rFonts w:hint="default"/>
      </w:rPr>
    </w:lvl>
    <w:lvl w:ilvl="2">
      <w:numFmt w:val="bullet"/>
      <w:lvlText w:val="•"/>
      <w:lvlJc w:val="left"/>
      <w:pPr>
        <w:ind w:left="3545" w:hanging="420"/>
      </w:pPr>
      <w:rPr>
        <w:rFonts w:hint="default"/>
      </w:rPr>
    </w:lvl>
    <w:lvl w:ilvl="3">
      <w:numFmt w:val="bullet"/>
      <w:lvlText w:val="•"/>
      <w:lvlJc w:val="left"/>
      <w:pPr>
        <w:ind w:left="4347" w:hanging="420"/>
      </w:pPr>
      <w:rPr>
        <w:rFonts w:hint="default"/>
      </w:rPr>
    </w:lvl>
    <w:lvl w:ilvl="4">
      <w:numFmt w:val="bullet"/>
      <w:lvlText w:val="•"/>
      <w:lvlJc w:val="left"/>
      <w:pPr>
        <w:ind w:left="5150" w:hanging="420"/>
      </w:pPr>
      <w:rPr>
        <w:rFonts w:hint="default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</w:rPr>
    </w:lvl>
    <w:lvl w:ilvl="6">
      <w:numFmt w:val="bullet"/>
      <w:lvlText w:val="•"/>
      <w:lvlJc w:val="left"/>
      <w:pPr>
        <w:ind w:left="6755" w:hanging="420"/>
      </w:pPr>
      <w:rPr>
        <w:rFonts w:hint="default"/>
      </w:rPr>
    </w:lvl>
    <w:lvl w:ilvl="7">
      <w:numFmt w:val="bullet"/>
      <w:lvlText w:val="•"/>
      <w:lvlJc w:val="left"/>
      <w:pPr>
        <w:ind w:left="7558" w:hanging="420"/>
      </w:pPr>
      <w:rPr>
        <w:rFonts w:hint="default"/>
      </w:rPr>
    </w:lvl>
    <w:lvl w:ilvl="8">
      <w:numFmt w:val="bullet"/>
      <w:lvlText w:val="•"/>
      <w:lvlJc w:val="left"/>
      <w:pPr>
        <w:ind w:left="8361" w:hanging="42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1956" w:hanging="423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760" w:hanging="423"/>
      </w:pPr>
      <w:rPr>
        <w:rFonts w:hint="default"/>
      </w:rPr>
    </w:lvl>
    <w:lvl w:ilvl="2">
      <w:numFmt w:val="bullet"/>
      <w:lvlText w:val="•"/>
      <w:lvlJc w:val="left"/>
      <w:pPr>
        <w:ind w:left="3561" w:hanging="423"/>
      </w:pPr>
      <w:rPr>
        <w:rFonts w:hint="default"/>
      </w:rPr>
    </w:lvl>
    <w:lvl w:ilvl="3">
      <w:numFmt w:val="bullet"/>
      <w:lvlText w:val="•"/>
      <w:lvlJc w:val="left"/>
      <w:pPr>
        <w:ind w:left="4361" w:hanging="423"/>
      </w:pPr>
      <w:rPr>
        <w:rFonts w:hint="default"/>
      </w:rPr>
    </w:lvl>
    <w:lvl w:ilvl="4">
      <w:numFmt w:val="bullet"/>
      <w:lvlText w:val="•"/>
      <w:lvlJc w:val="left"/>
      <w:pPr>
        <w:ind w:left="5162" w:hanging="423"/>
      </w:pPr>
      <w:rPr>
        <w:rFonts w:hint="default"/>
      </w:rPr>
    </w:lvl>
    <w:lvl w:ilvl="5">
      <w:numFmt w:val="bullet"/>
      <w:lvlText w:val="•"/>
      <w:lvlJc w:val="left"/>
      <w:pPr>
        <w:ind w:left="5963" w:hanging="423"/>
      </w:pPr>
      <w:rPr>
        <w:rFonts w:hint="default"/>
      </w:rPr>
    </w:lvl>
    <w:lvl w:ilvl="6">
      <w:numFmt w:val="bullet"/>
      <w:lvlText w:val="•"/>
      <w:lvlJc w:val="left"/>
      <w:pPr>
        <w:ind w:left="6763" w:hanging="423"/>
      </w:pPr>
      <w:rPr>
        <w:rFonts w:hint="default"/>
      </w:rPr>
    </w:lvl>
    <w:lvl w:ilvl="7">
      <w:numFmt w:val="bullet"/>
      <w:lvlText w:val="•"/>
      <w:lvlJc w:val="left"/>
      <w:pPr>
        <w:ind w:left="7564" w:hanging="423"/>
      </w:pPr>
      <w:rPr>
        <w:rFonts w:hint="default"/>
      </w:rPr>
    </w:lvl>
    <w:lvl w:ilvl="8">
      <w:numFmt w:val="bullet"/>
      <w:lvlText w:val="•"/>
      <w:lvlJc w:val="left"/>
      <w:pPr>
        <w:ind w:left="8365" w:hanging="423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1956" w:hanging="42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2758" w:hanging="420"/>
      </w:pPr>
      <w:rPr>
        <w:rFonts w:hint="default"/>
      </w:rPr>
    </w:lvl>
    <w:lvl w:ilvl="2">
      <w:numFmt w:val="bullet"/>
      <w:lvlText w:val="•"/>
      <w:lvlJc w:val="left"/>
      <w:pPr>
        <w:ind w:left="3557" w:hanging="420"/>
      </w:pPr>
      <w:rPr>
        <w:rFonts w:hint="default"/>
      </w:rPr>
    </w:lvl>
    <w:lvl w:ilvl="3">
      <w:numFmt w:val="bullet"/>
      <w:lvlText w:val="•"/>
      <w:lvlJc w:val="left"/>
      <w:pPr>
        <w:ind w:left="4355" w:hanging="420"/>
      </w:pPr>
      <w:rPr>
        <w:rFonts w:hint="default"/>
      </w:rPr>
    </w:lvl>
    <w:lvl w:ilvl="4">
      <w:numFmt w:val="bullet"/>
      <w:lvlText w:val="•"/>
      <w:lvlJc w:val="left"/>
      <w:pPr>
        <w:ind w:left="5154" w:hanging="420"/>
      </w:pPr>
      <w:rPr>
        <w:rFonts w:hint="default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</w:rPr>
    </w:lvl>
    <w:lvl w:ilvl="7">
      <w:numFmt w:val="bullet"/>
      <w:lvlText w:val="•"/>
      <w:lvlJc w:val="left"/>
      <w:pPr>
        <w:ind w:left="7550" w:hanging="420"/>
      </w:pPr>
      <w:rPr>
        <w:rFonts w:hint="default"/>
      </w:rPr>
    </w:lvl>
    <w:lvl w:ilvl="8">
      <w:numFmt w:val="bullet"/>
      <w:lvlText w:val="•"/>
      <w:lvlJc w:val="left"/>
      <w:pPr>
        <w:ind w:left="8349" w:hanging="42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1956" w:hanging="42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758" w:hanging="420"/>
      </w:pPr>
      <w:rPr>
        <w:rFonts w:hint="default"/>
      </w:rPr>
    </w:lvl>
    <w:lvl w:ilvl="2">
      <w:numFmt w:val="bullet"/>
      <w:lvlText w:val="•"/>
      <w:lvlJc w:val="left"/>
      <w:pPr>
        <w:ind w:left="3557" w:hanging="420"/>
      </w:pPr>
      <w:rPr>
        <w:rFonts w:hint="default"/>
      </w:rPr>
    </w:lvl>
    <w:lvl w:ilvl="3">
      <w:numFmt w:val="bullet"/>
      <w:lvlText w:val="•"/>
      <w:lvlJc w:val="left"/>
      <w:pPr>
        <w:ind w:left="4355" w:hanging="420"/>
      </w:pPr>
      <w:rPr>
        <w:rFonts w:hint="default"/>
      </w:rPr>
    </w:lvl>
    <w:lvl w:ilvl="4">
      <w:numFmt w:val="bullet"/>
      <w:lvlText w:val="•"/>
      <w:lvlJc w:val="left"/>
      <w:pPr>
        <w:ind w:left="5154" w:hanging="420"/>
      </w:pPr>
      <w:rPr>
        <w:rFonts w:hint="default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</w:rPr>
    </w:lvl>
    <w:lvl w:ilvl="7">
      <w:numFmt w:val="bullet"/>
      <w:lvlText w:val="•"/>
      <w:lvlJc w:val="left"/>
      <w:pPr>
        <w:ind w:left="7550" w:hanging="420"/>
      </w:pPr>
      <w:rPr>
        <w:rFonts w:hint="default"/>
      </w:rPr>
    </w:lvl>
    <w:lvl w:ilvl="8">
      <w:numFmt w:val="bullet"/>
      <w:lvlText w:val="•"/>
      <w:lvlJc w:val="left"/>
      <w:pPr>
        <w:ind w:left="8349" w:hanging="42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1433" w:hanging="42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244" w:hanging="420"/>
      </w:pPr>
      <w:rPr>
        <w:rFonts w:hint="default"/>
      </w:rPr>
    </w:lvl>
    <w:lvl w:ilvl="2">
      <w:numFmt w:val="bullet"/>
      <w:lvlText w:val="•"/>
      <w:lvlJc w:val="left"/>
      <w:pPr>
        <w:ind w:left="3049" w:hanging="420"/>
      </w:pPr>
      <w:rPr>
        <w:rFonts w:hint="default"/>
      </w:rPr>
    </w:lvl>
    <w:lvl w:ilvl="3">
      <w:numFmt w:val="bullet"/>
      <w:lvlText w:val="•"/>
      <w:lvlJc w:val="left"/>
      <w:pPr>
        <w:ind w:left="3853" w:hanging="420"/>
      </w:pPr>
      <w:rPr>
        <w:rFonts w:hint="default"/>
      </w:rPr>
    </w:lvl>
    <w:lvl w:ilvl="4">
      <w:numFmt w:val="bullet"/>
      <w:lvlText w:val="•"/>
      <w:lvlJc w:val="left"/>
      <w:pPr>
        <w:ind w:left="4658" w:hanging="420"/>
      </w:pPr>
      <w:rPr>
        <w:rFonts w:hint="default"/>
      </w:rPr>
    </w:lvl>
    <w:lvl w:ilvl="5">
      <w:numFmt w:val="bullet"/>
      <w:lvlText w:val="•"/>
      <w:lvlJc w:val="left"/>
      <w:pPr>
        <w:ind w:left="5463" w:hanging="420"/>
      </w:pPr>
      <w:rPr>
        <w:rFonts w:hint="default"/>
      </w:rPr>
    </w:lvl>
    <w:lvl w:ilvl="6">
      <w:numFmt w:val="bullet"/>
      <w:lvlText w:val="•"/>
      <w:lvlJc w:val="left"/>
      <w:pPr>
        <w:ind w:left="6267" w:hanging="420"/>
      </w:pPr>
      <w:rPr>
        <w:rFonts w:hint="default"/>
      </w:rPr>
    </w:lvl>
    <w:lvl w:ilvl="7">
      <w:numFmt w:val="bullet"/>
      <w:lvlText w:val="•"/>
      <w:lvlJc w:val="left"/>
      <w:pPr>
        <w:ind w:left="7072" w:hanging="420"/>
      </w:pPr>
      <w:rPr>
        <w:rFonts w:hint="default"/>
      </w:rPr>
    </w:lvl>
    <w:lvl w:ilvl="8">
      <w:numFmt w:val="bullet"/>
      <w:lvlText w:val="•"/>
      <w:lvlJc w:val="left"/>
      <w:pPr>
        <w:ind w:left="7877" w:hanging="42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1382" w:hanging="42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190" w:hanging="420"/>
      </w:pPr>
      <w:rPr>
        <w:rFonts w:hint="default"/>
      </w:rPr>
    </w:lvl>
    <w:lvl w:ilvl="2">
      <w:numFmt w:val="bullet"/>
      <w:lvlText w:val="•"/>
      <w:lvlJc w:val="left"/>
      <w:pPr>
        <w:ind w:left="3001" w:hanging="420"/>
      </w:pPr>
      <w:rPr>
        <w:rFonts w:hint="default"/>
      </w:rPr>
    </w:lvl>
    <w:lvl w:ilvl="3">
      <w:numFmt w:val="bullet"/>
      <w:lvlText w:val="•"/>
      <w:lvlJc w:val="left"/>
      <w:pPr>
        <w:ind w:left="3811" w:hanging="420"/>
      </w:pPr>
      <w:rPr>
        <w:rFonts w:hint="default"/>
      </w:rPr>
    </w:lvl>
    <w:lvl w:ilvl="4">
      <w:numFmt w:val="bullet"/>
      <w:lvlText w:val="•"/>
      <w:lvlJc w:val="left"/>
      <w:pPr>
        <w:ind w:left="4622" w:hanging="420"/>
      </w:pPr>
      <w:rPr>
        <w:rFonts w:hint="default"/>
      </w:rPr>
    </w:lvl>
    <w:lvl w:ilvl="5">
      <w:numFmt w:val="bullet"/>
      <w:lvlText w:val="•"/>
      <w:lvlJc w:val="left"/>
      <w:pPr>
        <w:ind w:left="5433" w:hanging="420"/>
      </w:pPr>
      <w:rPr>
        <w:rFonts w:hint="default"/>
      </w:rPr>
    </w:lvl>
    <w:lvl w:ilvl="6">
      <w:numFmt w:val="bullet"/>
      <w:lvlText w:val="•"/>
      <w:lvlJc w:val="left"/>
      <w:pPr>
        <w:ind w:left="6243" w:hanging="420"/>
      </w:pPr>
      <w:rPr>
        <w:rFonts w:hint="default"/>
      </w:rPr>
    </w:lvl>
    <w:lvl w:ilvl="7">
      <w:numFmt w:val="bullet"/>
      <w:lvlText w:val="•"/>
      <w:lvlJc w:val="left"/>
      <w:pPr>
        <w:ind w:left="7054" w:hanging="420"/>
      </w:pPr>
      <w:rPr>
        <w:rFonts w:hint="default"/>
      </w:rPr>
    </w:lvl>
    <w:lvl w:ilvl="8">
      <w:numFmt w:val="bullet"/>
      <w:lvlText w:val="•"/>
      <w:lvlJc w:val="left"/>
      <w:pPr>
        <w:ind w:left="7865" w:hanging="420"/>
      </w:pPr>
      <w:rPr>
        <w:rFonts w:hint="default"/>
      </w:rPr>
    </w:lvl>
  </w:abstractNum>
  <w:abstractNum w:abstractNumId="12" w15:restartNumberingAfterBreak="0">
    <w:nsid w:val="07E34352"/>
    <w:multiLevelType w:val="multilevel"/>
    <w:tmpl w:val="0024AC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C7F69E6"/>
    <w:multiLevelType w:val="multilevel"/>
    <w:tmpl w:val="0000000A"/>
    <w:lvl w:ilvl="0">
      <w:start w:val="1"/>
      <w:numFmt w:val="decimal"/>
      <w:lvlText w:val="%1."/>
      <w:lvlJc w:val="left"/>
      <w:pPr>
        <w:ind w:left="1956" w:hanging="42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758" w:hanging="420"/>
      </w:pPr>
      <w:rPr>
        <w:rFonts w:hint="default"/>
      </w:rPr>
    </w:lvl>
    <w:lvl w:ilvl="2">
      <w:numFmt w:val="bullet"/>
      <w:lvlText w:val="•"/>
      <w:lvlJc w:val="left"/>
      <w:pPr>
        <w:ind w:left="3557" w:hanging="420"/>
      </w:pPr>
      <w:rPr>
        <w:rFonts w:hint="default"/>
      </w:rPr>
    </w:lvl>
    <w:lvl w:ilvl="3">
      <w:numFmt w:val="bullet"/>
      <w:lvlText w:val="•"/>
      <w:lvlJc w:val="left"/>
      <w:pPr>
        <w:ind w:left="4355" w:hanging="420"/>
      </w:pPr>
      <w:rPr>
        <w:rFonts w:hint="default"/>
      </w:rPr>
    </w:lvl>
    <w:lvl w:ilvl="4">
      <w:numFmt w:val="bullet"/>
      <w:lvlText w:val="•"/>
      <w:lvlJc w:val="left"/>
      <w:pPr>
        <w:ind w:left="5154" w:hanging="420"/>
      </w:pPr>
      <w:rPr>
        <w:rFonts w:hint="default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</w:rPr>
    </w:lvl>
    <w:lvl w:ilvl="7">
      <w:numFmt w:val="bullet"/>
      <w:lvlText w:val="•"/>
      <w:lvlJc w:val="left"/>
      <w:pPr>
        <w:ind w:left="7550" w:hanging="420"/>
      </w:pPr>
      <w:rPr>
        <w:rFonts w:hint="default"/>
      </w:rPr>
    </w:lvl>
    <w:lvl w:ilvl="8">
      <w:numFmt w:val="bullet"/>
      <w:lvlText w:val="•"/>
      <w:lvlJc w:val="left"/>
      <w:pPr>
        <w:ind w:left="8349" w:hanging="420"/>
      </w:pPr>
      <w:rPr>
        <w:rFonts w:hint="default"/>
      </w:rPr>
    </w:lvl>
  </w:abstractNum>
  <w:abstractNum w:abstractNumId="14" w15:restartNumberingAfterBreak="0">
    <w:nsid w:val="1E832DE8"/>
    <w:multiLevelType w:val="hybridMultilevel"/>
    <w:tmpl w:val="B03C903C"/>
    <w:lvl w:ilvl="0" w:tplc="3D9A9908">
      <w:start w:val="2"/>
      <w:numFmt w:val="decimal"/>
      <w:lvlText w:val="%1."/>
      <w:lvlJc w:val="left"/>
      <w:pPr>
        <w:tabs>
          <w:tab w:val="num" w:pos="1471"/>
        </w:tabs>
        <w:ind w:left="14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1"/>
        </w:tabs>
        <w:ind w:left="20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1"/>
        </w:tabs>
        <w:ind w:left="25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1"/>
        </w:tabs>
        <w:ind w:left="30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1"/>
        </w:tabs>
        <w:ind w:left="35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1"/>
        </w:tabs>
        <w:ind w:left="39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1"/>
        </w:tabs>
        <w:ind w:left="44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1"/>
        </w:tabs>
        <w:ind w:left="49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1"/>
        </w:tabs>
        <w:ind w:left="5431" w:hanging="480"/>
      </w:pPr>
    </w:lvl>
  </w:abstractNum>
  <w:abstractNum w:abstractNumId="15" w15:restartNumberingAfterBreak="0">
    <w:nsid w:val="276F0C6D"/>
    <w:multiLevelType w:val="hybridMultilevel"/>
    <w:tmpl w:val="AE3E07A0"/>
    <w:lvl w:ilvl="0" w:tplc="7BC6BFFC">
      <w:start w:val="2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BDA485B"/>
    <w:multiLevelType w:val="hybridMultilevel"/>
    <w:tmpl w:val="0BF28178"/>
    <w:lvl w:ilvl="0" w:tplc="3D9A9908">
      <w:start w:val="2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7" w15:restartNumberingAfterBreak="0">
    <w:nsid w:val="3C457020"/>
    <w:multiLevelType w:val="multilevel"/>
    <w:tmpl w:val="E6420C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2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DF35BB2"/>
    <w:multiLevelType w:val="multilevel"/>
    <w:tmpl w:val="AE3E07A0"/>
    <w:lvl w:ilvl="0">
      <w:start w:val="2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3E7280C"/>
    <w:multiLevelType w:val="hybridMultilevel"/>
    <w:tmpl w:val="9D401A40"/>
    <w:lvl w:ilvl="0" w:tplc="80BE605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ascii="標楷體" w:eastAsia="標楷體" w:hAnsi="標楷體" w:hint="eastAsia"/>
      </w:rPr>
    </w:lvl>
    <w:lvl w:ilvl="1" w:tplc="02C0E234">
      <w:start w:val="1"/>
      <w:numFmt w:val="taiwaneseCountingThousand"/>
      <w:lvlText w:val="(%2)"/>
      <w:lvlJc w:val="left"/>
      <w:pPr>
        <w:tabs>
          <w:tab w:val="num" w:pos="1230"/>
        </w:tabs>
        <w:ind w:left="1230" w:hanging="51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 w15:restartNumberingAfterBreak="0">
    <w:nsid w:val="54E46BD2"/>
    <w:multiLevelType w:val="multilevel"/>
    <w:tmpl w:val="00000000"/>
    <w:lvl w:ilvl="0">
      <w:start w:val="1"/>
      <w:numFmt w:val="decimal"/>
      <w:lvlText w:val="%1."/>
      <w:lvlJc w:val="left"/>
      <w:pPr>
        <w:ind w:left="2093" w:hanging="418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2100" w:hanging="418"/>
      </w:pPr>
      <w:rPr>
        <w:rFonts w:hint="default"/>
      </w:rPr>
    </w:lvl>
    <w:lvl w:ilvl="2">
      <w:numFmt w:val="bullet"/>
      <w:lvlText w:val="•"/>
      <w:lvlJc w:val="left"/>
      <w:pPr>
        <w:ind w:left="2967" w:hanging="418"/>
      </w:pPr>
      <w:rPr>
        <w:rFonts w:hint="default"/>
      </w:rPr>
    </w:lvl>
    <w:lvl w:ilvl="3">
      <w:numFmt w:val="bullet"/>
      <w:lvlText w:val="•"/>
      <w:lvlJc w:val="left"/>
      <w:pPr>
        <w:ind w:left="3834" w:hanging="418"/>
      </w:pPr>
      <w:rPr>
        <w:rFonts w:hint="default"/>
      </w:rPr>
    </w:lvl>
    <w:lvl w:ilvl="4">
      <w:numFmt w:val="bullet"/>
      <w:lvlText w:val="•"/>
      <w:lvlJc w:val="left"/>
      <w:pPr>
        <w:ind w:left="4702" w:hanging="418"/>
      </w:pPr>
      <w:rPr>
        <w:rFonts w:hint="default"/>
      </w:rPr>
    </w:lvl>
    <w:lvl w:ilvl="5">
      <w:numFmt w:val="bullet"/>
      <w:lvlText w:val="•"/>
      <w:lvlJc w:val="left"/>
      <w:pPr>
        <w:ind w:left="5569" w:hanging="418"/>
      </w:pPr>
      <w:rPr>
        <w:rFonts w:hint="default"/>
      </w:rPr>
    </w:lvl>
    <w:lvl w:ilvl="6">
      <w:numFmt w:val="bullet"/>
      <w:lvlText w:val="•"/>
      <w:lvlJc w:val="left"/>
      <w:pPr>
        <w:ind w:left="6436" w:hanging="418"/>
      </w:pPr>
      <w:rPr>
        <w:rFonts w:hint="default"/>
      </w:rPr>
    </w:lvl>
    <w:lvl w:ilvl="7">
      <w:numFmt w:val="bullet"/>
      <w:lvlText w:val="•"/>
      <w:lvlJc w:val="left"/>
      <w:pPr>
        <w:ind w:left="7304" w:hanging="418"/>
      </w:pPr>
      <w:rPr>
        <w:rFonts w:hint="default"/>
      </w:rPr>
    </w:lvl>
    <w:lvl w:ilvl="8">
      <w:numFmt w:val="bullet"/>
      <w:lvlText w:val="•"/>
      <w:lvlJc w:val="left"/>
      <w:pPr>
        <w:ind w:left="8171" w:hanging="418"/>
      </w:pPr>
      <w:rPr>
        <w:rFonts w:hint="default"/>
      </w:rPr>
    </w:lvl>
  </w:abstractNum>
  <w:abstractNum w:abstractNumId="21" w15:restartNumberingAfterBreak="0">
    <w:nsid w:val="55305DB8"/>
    <w:multiLevelType w:val="multilevel"/>
    <w:tmpl w:val="AC6E67CC"/>
    <w:lvl w:ilvl="0">
      <w:start w:val="2"/>
      <w:numFmt w:val="decimal"/>
      <w:lvlText w:val="%1."/>
      <w:lvlJc w:val="left"/>
      <w:pPr>
        <w:tabs>
          <w:tab w:val="num" w:pos="1471"/>
        </w:tabs>
        <w:ind w:left="1471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071"/>
        </w:tabs>
        <w:ind w:left="2071" w:hanging="480"/>
      </w:pPr>
    </w:lvl>
    <w:lvl w:ilvl="2">
      <w:start w:val="1"/>
      <w:numFmt w:val="lowerRoman"/>
      <w:lvlText w:val="%3."/>
      <w:lvlJc w:val="right"/>
      <w:pPr>
        <w:tabs>
          <w:tab w:val="num" w:pos="2551"/>
        </w:tabs>
        <w:ind w:left="2551" w:hanging="480"/>
      </w:pPr>
    </w:lvl>
    <w:lvl w:ilvl="3">
      <w:start w:val="1"/>
      <w:numFmt w:val="decimal"/>
      <w:lvlText w:val="%4."/>
      <w:lvlJc w:val="left"/>
      <w:pPr>
        <w:tabs>
          <w:tab w:val="num" w:pos="3031"/>
        </w:tabs>
        <w:ind w:left="3031" w:hanging="480"/>
      </w:pPr>
    </w:lvl>
    <w:lvl w:ilvl="4">
      <w:start w:val="1"/>
      <w:numFmt w:val="ideographTraditional"/>
      <w:lvlText w:val="%5、"/>
      <w:lvlJc w:val="left"/>
      <w:pPr>
        <w:tabs>
          <w:tab w:val="num" w:pos="3511"/>
        </w:tabs>
        <w:ind w:left="3511" w:hanging="480"/>
      </w:pPr>
    </w:lvl>
    <w:lvl w:ilvl="5">
      <w:start w:val="1"/>
      <w:numFmt w:val="lowerRoman"/>
      <w:lvlText w:val="%6."/>
      <w:lvlJc w:val="right"/>
      <w:pPr>
        <w:tabs>
          <w:tab w:val="num" w:pos="3991"/>
        </w:tabs>
        <w:ind w:left="3991" w:hanging="480"/>
      </w:pPr>
    </w:lvl>
    <w:lvl w:ilvl="6">
      <w:start w:val="1"/>
      <w:numFmt w:val="decimal"/>
      <w:lvlText w:val="%7."/>
      <w:lvlJc w:val="left"/>
      <w:pPr>
        <w:tabs>
          <w:tab w:val="num" w:pos="4471"/>
        </w:tabs>
        <w:ind w:left="4471" w:hanging="480"/>
      </w:pPr>
    </w:lvl>
    <w:lvl w:ilvl="7">
      <w:start w:val="1"/>
      <w:numFmt w:val="ideographTraditional"/>
      <w:lvlText w:val="%8、"/>
      <w:lvlJc w:val="left"/>
      <w:pPr>
        <w:tabs>
          <w:tab w:val="num" w:pos="4951"/>
        </w:tabs>
        <w:ind w:left="4951" w:hanging="480"/>
      </w:pPr>
    </w:lvl>
    <w:lvl w:ilvl="8">
      <w:start w:val="1"/>
      <w:numFmt w:val="lowerRoman"/>
      <w:lvlText w:val="%9."/>
      <w:lvlJc w:val="right"/>
      <w:pPr>
        <w:tabs>
          <w:tab w:val="num" w:pos="5431"/>
        </w:tabs>
        <w:ind w:left="5431" w:hanging="480"/>
      </w:pPr>
    </w:lvl>
  </w:abstractNum>
  <w:abstractNum w:abstractNumId="22" w15:restartNumberingAfterBreak="0">
    <w:nsid w:val="72E33CAE"/>
    <w:multiLevelType w:val="multilevel"/>
    <w:tmpl w:val="0000000A"/>
    <w:lvl w:ilvl="0">
      <w:start w:val="1"/>
      <w:numFmt w:val="decimal"/>
      <w:lvlText w:val="%1."/>
      <w:lvlJc w:val="left"/>
      <w:pPr>
        <w:ind w:left="1956" w:hanging="42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758" w:hanging="420"/>
      </w:pPr>
      <w:rPr>
        <w:rFonts w:hint="default"/>
      </w:rPr>
    </w:lvl>
    <w:lvl w:ilvl="2">
      <w:numFmt w:val="bullet"/>
      <w:lvlText w:val="•"/>
      <w:lvlJc w:val="left"/>
      <w:pPr>
        <w:ind w:left="3557" w:hanging="420"/>
      </w:pPr>
      <w:rPr>
        <w:rFonts w:hint="default"/>
      </w:rPr>
    </w:lvl>
    <w:lvl w:ilvl="3">
      <w:numFmt w:val="bullet"/>
      <w:lvlText w:val="•"/>
      <w:lvlJc w:val="left"/>
      <w:pPr>
        <w:ind w:left="4355" w:hanging="420"/>
      </w:pPr>
      <w:rPr>
        <w:rFonts w:hint="default"/>
      </w:rPr>
    </w:lvl>
    <w:lvl w:ilvl="4">
      <w:numFmt w:val="bullet"/>
      <w:lvlText w:val="•"/>
      <w:lvlJc w:val="left"/>
      <w:pPr>
        <w:ind w:left="5154" w:hanging="420"/>
      </w:pPr>
      <w:rPr>
        <w:rFonts w:hint="default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</w:rPr>
    </w:lvl>
    <w:lvl w:ilvl="7">
      <w:numFmt w:val="bullet"/>
      <w:lvlText w:val="•"/>
      <w:lvlJc w:val="left"/>
      <w:pPr>
        <w:ind w:left="7550" w:hanging="420"/>
      </w:pPr>
      <w:rPr>
        <w:rFonts w:hint="default"/>
      </w:rPr>
    </w:lvl>
    <w:lvl w:ilvl="8">
      <w:numFmt w:val="bullet"/>
      <w:lvlText w:val="•"/>
      <w:lvlJc w:val="left"/>
      <w:pPr>
        <w:ind w:left="8349" w:hanging="420"/>
      </w:pPr>
      <w:rPr>
        <w:rFonts w:hint="default"/>
      </w:rPr>
    </w:lvl>
  </w:abstractNum>
  <w:abstractNum w:abstractNumId="23" w15:restartNumberingAfterBreak="0">
    <w:nsid w:val="76C24946"/>
    <w:multiLevelType w:val="hybridMultilevel"/>
    <w:tmpl w:val="AC6E67CC"/>
    <w:lvl w:ilvl="0" w:tplc="3D9A9908">
      <w:start w:val="2"/>
      <w:numFmt w:val="decimal"/>
      <w:lvlText w:val="%1."/>
      <w:lvlJc w:val="left"/>
      <w:pPr>
        <w:tabs>
          <w:tab w:val="num" w:pos="1471"/>
        </w:tabs>
        <w:ind w:left="14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1"/>
        </w:tabs>
        <w:ind w:left="20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1"/>
        </w:tabs>
        <w:ind w:left="25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1"/>
        </w:tabs>
        <w:ind w:left="30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1"/>
        </w:tabs>
        <w:ind w:left="35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1"/>
        </w:tabs>
        <w:ind w:left="39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1"/>
        </w:tabs>
        <w:ind w:left="44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1"/>
        </w:tabs>
        <w:ind w:left="49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1"/>
        </w:tabs>
        <w:ind w:left="5431" w:hanging="480"/>
      </w:pPr>
    </w:lvl>
  </w:abstractNum>
  <w:abstractNum w:abstractNumId="24" w15:restartNumberingAfterBreak="0">
    <w:nsid w:val="7B937A1D"/>
    <w:multiLevelType w:val="hybridMultilevel"/>
    <w:tmpl w:val="E6420C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D9A9908">
      <w:start w:val="2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2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4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23"/>
  </w:num>
  <w:num w:numId="20">
    <w:abstractNumId w:val="21"/>
  </w:num>
  <w:num w:numId="21">
    <w:abstractNumId w:val="15"/>
  </w:num>
  <w:num w:numId="22">
    <w:abstractNumId w:val="18"/>
  </w:num>
  <w:num w:numId="23">
    <w:abstractNumId w:val="22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70B5"/>
    <w:rsid w:val="00011866"/>
    <w:rsid w:val="00012AB1"/>
    <w:rsid w:val="000259AB"/>
    <w:rsid w:val="00035858"/>
    <w:rsid w:val="00040960"/>
    <w:rsid w:val="00045074"/>
    <w:rsid w:val="0006626E"/>
    <w:rsid w:val="0006630D"/>
    <w:rsid w:val="00081C4E"/>
    <w:rsid w:val="000916FC"/>
    <w:rsid w:val="0009739D"/>
    <w:rsid w:val="000A1FBD"/>
    <w:rsid w:val="000A5D79"/>
    <w:rsid w:val="000D104D"/>
    <w:rsid w:val="000D45BB"/>
    <w:rsid w:val="000F2BF3"/>
    <w:rsid w:val="000F34BF"/>
    <w:rsid w:val="000F4775"/>
    <w:rsid w:val="00115357"/>
    <w:rsid w:val="00162CB4"/>
    <w:rsid w:val="0016656C"/>
    <w:rsid w:val="00167587"/>
    <w:rsid w:val="001718E2"/>
    <w:rsid w:val="00172A27"/>
    <w:rsid w:val="0017686B"/>
    <w:rsid w:val="001864ED"/>
    <w:rsid w:val="001876AA"/>
    <w:rsid w:val="001A1397"/>
    <w:rsid w:val="001B67D6"/>
    <w:rsid w:val="001C24BB"/>
    <w:rsid w:val="001D02B1"/>
    <w:rsid w:val="001E5E39"/>
    <w:rsid w:val="001F2E37"/>
    <w:rsid w:val="001F7FF0"/>
    <w:rsid w:val="00216D2C"/>
    <w:rsid w:val="002364C6"/>
    <w:rsid w:val="00271510"/>
    <w:rsid w:val="002904F3"/>
    <w:rsid w:val="002A5F5F"/>
    <w:rsid w:val="002C1ED9"/>
    <w:rsid w:val="002D2CC0"/>
    <w:rsid w:val="002D43CE"/>
    <w:rsid w:val="002F3449"/>
    <w:rsid w:val="003148BF"/>
    <w:rsid w:val="00321681"/>
    <w:rsid w:val="00363301"/>
    <w:rsid w:val="00366B84"/>
    <w:rsid w:val="003820E7"/>
    <w:rsid w:val="0038439E"/>
    <w:rsid w:val="00394F15"/>
    <w:rsid w:val="00395B39"/>
    <w:rsid w:val="003A70FF"/>
    <w:rsid w:val="003A7DE9"/>
    <w:rsid w:val="003B228A"/>
    <w:rsid w:val="003C27C2"/>
    <w:rsid w:val="003C5AF9"/>
    <w:rsid w:val="003D0AD9"/>
    <w:rsid w:val="003D4F64"/>
    <w:rsid w:val="003D7C30"/>
    <w:rsid w:val="003F12A1"/>
    <w:rsid w:val="003F1F59"/>
    <w:rsid w:val="003F462F"/>
    <w:rsid w:val="00406B6F"/>
    <w:rsid w:val="00412087"/>
    <w:rsid w:val="00422515"/>
    <w:rsid w:val="0042765A"/>
    <w:rsid w:val="0043147F"/>
    <w:rsid w:val="00437218"/>
    <w:rsid w:val="00442C3D"/>
    <w:rsid w:val="00445CCE"/>
    <w:rsid w:val="00456400"/>
    <w:rsid w:val="00457119"/>
    <w:rsid w:val="00470FA6"/>
    <w:rsid w:val="0047628D"/>
    <w:rsid w:val="00483C13"/>
    <w:rsid w:val="0049053E"/>
    <w:rsid w:val="004917AC"/>
    <w:rsid w:val="00494494"/>
    <w:rsid w:val="00494BAA"/>
    <w:rsid w:val="004A24A8"/>
    <w:rsid w:val="004B037A"/>
    <w:rsid w:val="004B3695"/>
    <w:rsid w:val="004B55A4"/>
    <w:rsid w:val="004B5F73"/>
    <w:rsid w:val="004B65DB"/>
    <w:rsid w:val="004B746B"/>
    <w:rsid w:val="004C07C4"/>
    <w:rsid w:val="004C214F"/>
    <w:rsid w:val="004C3B31"/>
    <w:rsid w:val="004F7A9E"/>
    <w:rsid w:val="005048E6"/>
    <w:rsid w:val="00504F7C"/>
    <w:rsid w:val="0051077E"/>
    <w:rsid w:val="00515787"/>
    <w:rsid w:val="0051623B"/>
    <w:rsid w:val="005326E3"/>
    <w:rsid w:val="00540F2F"/>
    <w:rsid w:val="00543C0D"/>
    <w:rsid w:val="005A21F1"/>
    <w:rsid w:val="005C4FFD"/>
    <w:rsid w:val="005D1793"/>
    <w:rsid w:val="005D343F"/>
    <w:rsid w:val="005E05AC"/>
    <w:rsid w:val="00612F23"/>
    <w:rsid w:val="006221EC"/>
    <w:rsid w:val="00623F05"/>
    <w:rsid w:val="00651600"/>
    <w:rsid w:val="0065469A"/>
    <w:rsid w:val="006678D2"/>
    <w:rsid w:val="00681924"/>
    <w:rsid w:val="006824A0"/>
    <w:rsid w:val="00685420"/>
    <w:rsid w:val="0069357B"/>
    <w:rsid w:val="006B1DC5"/>
    <w:rsid w:val="006D2B78"/>
    <w:rsid w:val="007162A8"/>
    <w:rsid w:val="00720E8A"/>
    <w:rsid w:val="00723D42"/>
    <w:rsid w:val="00723E5F"/>
    <w:rsid w:val="0074653D"/>
    <w:rsid w:val="0075403C"/>
    <w:rsid w:val="00756042"/>
    <w:rsid w:val="00757D3F"/>
    <w:rsid w:val="00766396"/>
    <w:rsid w:val="0077231B"/>
    <w:rsid w:val="00786B68"/>
    <w:rsid w:val="007B38BF"/>
    <w:rsid w:val="007B4578"/>
    <w:rsid w:val="007D550F"/>
    <w:rsid w:val="007E3252"/>
    <w:rsid w:val="00800202"/>
    <w:rsid w:val="00814E20"/>
    <w:rsid w:val="008231DD"/>
    <w:rsid w:val="00840929"/>
    <w:rsid w:val="00861D90"/>
    <w:rsid w:val="00886967"/>
    <w:rsid w:val="0089368B"/>
    <w:rsid w:val="008A1820"/>
    <w:rsid w:val="008A555E"/>
    <w:rsid w:val="008E05BC"/>
    <w:rsid w:val="008E07DA"/>
    <w:rsid w:val="008E6214"/>
    <w:rsid w:val="008E6877"/>
    <w:rsid w:val="00907D51"/>
    <w:rsid w:val="00920C96"/>
    <w:rsid w:val="009223D8"/>
    <w:rsid w:val="0092364A"/>
    <w:rsid w:val="009359D1"/>
    <w:rsid w:val="009377C9"/>
    <w:rsid w:val="0097431F"/>
    <w:rsid w:val="009746E6"/>
    <w:rsid w:val="00980FDC"/>
    <w:rsid w:val="009947D5"/>
    <w:rsid w:val="009953E3"/>
    <w:rsid w:val="009C1063"/>
    <w:rsid w:val="009C6674"/>
    <w:rsid w:val="009D14FD"/>
    <w:rsid w:val="009D3C23"/>
    <w:rsid w:val="009E11AD"/>
    <w:rsid w:val="009E5C99"/>
    <w:rsid w:val="009F01C6"/>
    <w:rsid w:val="009F25BB"/>
    <w:rsid w:val="00A03846"/>
    <w:rsid w:val="00A05D96"/>
    <w:rsid w:val="00A12271"/>
    <w:rsid w:val="00A13FA3"/>
    <w:rsid w:val="00A2020E"/>
    <w:rsid w:val="00A33CA6"/>
    <w:rsid w:val="00A44D3F"/>
    <w:rsid w:val="00A5512A"/>
    <w:rsid w:val="00A60EC9"/>
    <w:rsid w:val="00A6168D"/>
    <w:rsid w:val="00AB0B6C"/>
    <w:rsid w:val="00AD0585"/>
    <w:rsid w:val="00AD4019"/>
    <w:rsid w:val="00AD647D"/>
    <w:rsid w:val="00B06ED8"/>
    <w:rsid w:val="00B10764"/>
    <w:rsid w:val="00B23F44"/>
    <w:rsid w:val="00B24D75"/>
    <w:rsid w:val="00B30F5A"/>
    <w:rsid w:val="00B3207C"/>
    <w:rsid w:val="00B34263"/>
    <w:rsid w:val="00B40EAD"/>
    <w:rsid w:val="00B606FE"/>
    <w:rsid w:val="00B63829"/>
    <w:rsid w:val="00B64F1E"/>
    <w:rsid w:val="00B8632A"/>
    <w:rsid w:val="00BA18E4"/>
    <w:rsid w:val="00BB058D"/>
    <w:rsid w:val="00BC31AC"/>
    <w:rsid w:val="00BC7345"/>
    <w:rsid w:val="00BD325A"/>
    <w:rsid w:val="00BE2530"/>
    <w:rsid w:val="00BE2CE0"/>
    <w:rsid w:val="00BE730E"/>
    <w:rsid w:val="00BF0323"/>
    <w:rsid w:val="00BF113D"/>
    <w:rsid w:val="00BF7B22"/>
    <w:rsid w:val="00C01F83"/>
    <w:rsid w:val="00C04C4C"/>
    <w:rsid w:val="00C30BE4"/>
    <w:rsid w:val="00C30E50"/>
    <w:rsid w:val="00C44638"/>
    <w:rsid w:val="00C6659E"/>
    <w:rsid w:val="00C86163"/>
    <w:rsid w:val="00C919EC"/>
    <w:rsid w:val="00CA12B1"/>
    <w:rsid w:val="00CA329D"/>
    <w:rsid w:val="00CA3C4E"/>
    <w:rsid w:val="00CC3405"/>
    <w:rsid w:val="00CD29B1"/>
    <w:rsid w:val="00CD5B08"/>
    <w:rsid w:val="00CE0440"/>
    <w:rsid w:val="00CE0B85"/>
    <w:rsid w:val="00CF3626"/>
    <w:rsid w:val="00D02235"/>
    <w:rsid w:val="00D059D0"/>
    <w:rsid w:val="00D104F4"/>
    <w:rsid w:val="00D13FC4"/>
    <w:rsid w:val="00D147D9"/>
    <w:rsid w:val="00D17C23"/>
    <w:rsid w:val="00D52E51"/>
    <w:rsid w:val="00D864CF"/>
    <w:rsid w:val="00DA3243"/>
    <w:rsid w:val="00DB1CE2"/>
    <w:rsid w:val="00DB2A74"/>
    <w:rsid w:val="00DB4C8F"/>
    <w:rsid w:val="00DD782C"/>
    <w:rsid w:val="00DF06F9"/>
    <w:rsid w:val="00DF5A69"/>
    <w:rsid w:val="00DF7A97"/>
    <w:rsid w:val="00E0150E"/>
    <w:rsid w:val="00E066F2"/>
    <w:rsid w:val="00E16B4B"/>
    <w:rsid w:val="00E35965"/>
    <w:rsid w:val="00E4349C"/>
    <w:rsid w:val="00E444B2"/>
    <w:rsid w:val="00E447E8"/>
    <w:rsid w:val="00E62853"/>
    <w:rsid w:val="00E800A4"/>
    <w:rsid w:val="00E8288A"/>
    <w:rsid w:val="00E85ADC"/>
    <w:rsid w:val="00EC13DA"/>
    <w:rsid w:val="00ED635E"/>
    <w:rsid w:val="00EF04CE"/>
    <w:rsid w:val="00EF1107"/>
    <w:rsid w:val="00EF2A61"/>
    <w:rsid w:val="00EF37C4"/>
    <w:rsid w:val="00EF7725"/>
    <w:rsid w:val="00F041A0"/>
    <w:rsid w:val="00F12735"/>
    <w:rsid w:val="00F21B79"/>
    <w:rsid w:val="00F24576"/>
    <w:rsid w:val="00F2500A"/>
    <w:rsid w:val="00F40388"/>
    <w:rsid w:val="00F41202"/>
    <w:rsid w:val="00F43934"/>
    <w:rsid w:val="00F623A5"/>
    <w:rsid w:val="00F62FCE"/>
    <w:rsid w:val="00F67625"/>
    <w:rsid w:val="00F765AE"/>
    <w:rsid w:val="00FD589A"/>
    <w:rsid w:val="00FD649D"/>
    <w:rsid w:val="00FD79AA"/>
    <w:rsid w:val="00F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33806789-C793-465D-B18E-8A90296A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B38BF"/>
    <w:pPr>
      <w:widowControl w:val="0"/>
      <w:autoSpaceDE w:val="0"/>
      <w:autoSpaceDN w:val="0"/>
    </w:pPr>
    <w:rPr>
      <w:rFonts w:ascii="標楷體" w:eastAsia="標楷體" w:hAnsi="標楷體" w:cs="標楷體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B38BF"/>
    <w:rPr>
      <w:sz w:val="28"/>
      <w:szCs w:val="28"/>
    </w:rPr>
  </w:style>
  <w:style w:type="paragraph" w:customStyle="1" w:styleId="11">
    <w:name w:val="標題 11"/>
    <w:basedOn w:val="a"/>
    <w:uiPriority w:val="1"/>
    <w:qFormat/>
    <w:rsid w:val="007B38BF"/>
    <w:pPr>
      <w:jc w:val="center"/>
      <w:outlineLvl w:val="1"/>
    </w:pPr>
    <w:rPr>
      <w:b/>
      <w:bCs/>
      <w:sz w:val="40"/>
      <w:szCs w:val="40"/>
    </w:rPr>
  </w:style>
  <w:style w:type="paragraph" w:customStyle="1" w:styleId="21">
    <w:name w:val="標題 21"/>
    <w:basedOn w:val="a"/>
    <w:uiPriority w:val="1"/>
    <w:qFormat/>
    <w:rsid w:val="007B38BF"/>
    <w:pPr>
      <w:ind w:left="470"/>
      <w:outlineLvl w:val="2"/>
    </w:pPr>
    <w:rPr>
      <w:b/>
      <w:bCs/>
      <w:sz w:val="36"/>
      <w:szCs w:val="36"/>
    </w:rPr>
  </w:style>
  <w:style w:type="paragraph" w:customStyle="1" w:styleId="41">
    <w:name w:val="標題 41"/>
    <w:basedOn w:val="a"/>
    <w:uiPriority w:val="1"/>
    <w:qFormat/>
    <w:rsid w:val="007B38BF"/>
    <w:pPr>
      <w:ind w:left="254"/>
      <w:outlineLvl w:val="4"/>
    </w:pPr>
    <w:rPr>
      <w:sz w:val="32"/>
      <w:szCs w:val="32"/>
    </w:rPr>
  </w:style>
  <w:style w:type="paragraph" w:customStyle="1" w:styleId="51">
    <w:name w:val="標題 51"/>
    <w:basedOn w:val="a"/>
    <w:uiPriority w:val="1"/>
    <w:qFormat/>
    <w:rsid w:val="007B38BF"/>
    <w:pPr>
      <w:ind w:left="112"/>
      <w:outlineLvl w:val="5"/>
    </w:pPr>
    <w:rPr>
      <w:b/>
      <w:bCs/>
      <w:sz w:val="28"/>
      <w:szCs w:val="28"/>
    </w:rPr>
  </w:style>
  <w:style w:type="paragraph" w:customStyle="1" w:styleId="31">
    <w:name w:val="標題 31"/>
    <w:basedOn w:val="a"/>
    <w:uiPriority w:val="1"/>
    <w:qFormat/>
    <w:rsid w:val="007B38BF"/>
    <w:pPr>
      <w:ind w:left="595"/>
      <w:outlineLvl w:val="3"/>
    </w:pPr>
    <w:rPr>
      <w:b/>
      <w:bCs/>
      <w:sz w:val="32"/>
      <w:szCs w:val="32"/>
    </w:rPr>
  </w:style>
  <w:style w:type="paragraph" w:customStyle="1" w:styleId="1">
    <w:name w:val="清單段落1"/>
    <w:basedOn w:val="a"/>
    <w:uiPriority w:val="1"/>
    <w:qFormat/>
    <w:rsid w:val="007B38BF"/>
    <w:pPr>
      <w:spacing w:before="118"/>
      <w:ind w:left="1956" w:hanging="420"/>
    </w:pPr>
  </w:style>
  <w:style w:type="paragraph" w:customStyle="1" w:styleId="TableParagraph">
    <w:name w:val="Table Paragraph"/>
    <w:basedOn w:val="a"/>
    <w:uiPriority w:val="1"/>
    <w:qFormat/>
    <w:rsid w:val="007B38BF"/>
  </w:style>
  <w:style w:type="paragraph" w:styleId="a4">
    <w:name w:val="Balloon Text"/>
    <w:basedOn w:val="a"/>
    <w:semiHidden/>
    <w:rsid w:val="000A5D79"/>
    <w:rPr>
      <w:rFonts w:ascii="Arial" w:eastAsia="新細明體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E0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E0440"/>
    <w:rPr>
      <w:rFonts w:ascii="標楷體" w:eastAsia="標楷體" w:hAnsi="標楷體" w:cs="標楷體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E0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E0440"/>
    <w:rPr>
      <w:rFonts w:ascii="標楷體" w:eastAsia="標楷體" w:hAnsi="標楷體" w:cs="標楷體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428</CharactersWithSpaces>
  <SharedDoc>false</SharedDoc>
  <HLinks>
    <vt:vector size="12" baseType="variant">
      <vt:variant>
        <vt:i4>524339</vt:i4>
      </vt:variant>
      <vt:variant>
        <vt:i4>3</vt:i4>
      </vt:variant>
      <vt:variant>
        <vt:i4>0</vt:i4>
      </vt:variant>
      <vt:variant>
        <vt:i4>5</vt:i4>
      </vt:variant>
      <vt:variant>
        <vt:lpwstr>http://www.economic.ntpc.gov.tw/www/cht/index.php?code=list&amp;amp;flag=detail&amp;amp;ids=348&amp;amp;article_id=1661</vt:lpwstr>
      </vt:variant>
      <vt:variant>
        <vt:lpwstr/>
      </vt:variant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http://www.economic.ntpc.gov.tw/www/cht/index.php?code=list&amp;amp;flag=detail&amp;amp;ids=348&amp;amp;article_id=1661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臺南縣縣有房地設置再生能源發電設備投標須知</dc:title>
  <dc:subject/>
  <dc:creator>yulun</dc:creator>
  <cp:keywords/>
  <dc:description/>
  <cp:lastModifiedBy>吳姿樺</cp:lastModifiedBy>
  <cp:revision>15</cp:revision>
  <cp:lastPrinted>2019-06-13T00:21:00Z</cp:lastPrinted>
  <dcterms:created xsi:type="dcterms:W3CDTF">2019-06-11T07:29:00Z</dcterms:created>
  <dcterms:modified xsi:type="dcterms:W3CDTF">2022-01-21T06:26:00Z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2017-02-01T16:00:00Z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2017-02-12T16:00:00Z</vt:filetime>
  </property>
  <property fmtid="{D5CDD505-2E9C-101B-9397-08002B2CF9AE}" pid="5" name="KSOProductBuildVer">
    <vt:lpwstr>2052-9.1.0.4468</vt:lpwstr>
  </property>
</Properties>
</file>