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123" w:rsidRPr="00EE36F5" w:rsidRDefault="00FB32CB" w:rsidP="00EE36F5">
      <w:pPr>
        <w:pStyle w:val="a4"/>
        <w:rPr>
          <w:rFonts w:ascii="標楷體" w:eastAsia="標楷體" w:hAnsi="標楷體"/>
          <w:sz w:val="32"/>
          <w:szCs w:val="32"/>
        </w:rPr>
      </w:pPr>
      <w:r>
        <w:rPr>
          <w:rFonts w:ascii="新細明體" w:hAnsi="新細明體" w:cs="新細明體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2.5pt;margin-top:-15.5pt;width:125pt;height:82.5pt;z-index:251658240" stroked="f" strokeweight="2.25pt">
            <v:textbox>
              <w:txbxContent>
                <w:tbl>
                  <w:tblPr>
                    <w:tblW w:w="0" w:type="auto"/>
                    <w:tblInd w:w="28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8"/>
                    <w:gridCol w:w="960"/>
                  </w:tblGrid>
                  <w:tr w:rsidR="00E77972" w:rsidRPr="00E77972" w:rsidTr="00E77972">
                    <w:trPr>
                      <w:trHeight w:val="699"/>
                    </w:trPr>
                    <w:tc>
                      <w:tcPr>
                        <w:tcW w:w="8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77972" w:rsidRPr="00E77972" w:rsidRDefault="00E77972">
                        <w:pPr>
                          <w:jc w:val="center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E77972">
                          <w:rPr>
                            <w:rFonts w:ascii="標楷體" w:eastAsia="標楷體" w:hAnsi="標楷體" w:hint="eastAsia"/>
                            <w:szCs w:val="24"/>
                          </w:rPr>
                          <w:t>編號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7972" w:rsidRPr="00E77972" w:rsidRDefault="00E77972">
                        <w:pPr>
                          <w:rPr>
                            <w:rFonts w:ascii="標楷體" w:eastAsia="標楷體" w:hAnsi="標楷體"/>
                            <w:szCs w:val="24"/>
                          </w:rPr>
                        </w:pPr>
                      </w:p>
                      <w:p w:rsidR="00E77972" w:rsidRPr="00E77972" w:rsidRDefault="00E77972">
                        <w:pPr>
                          <w:rPr>
                            <w:rFonts w:ascii="標楷體" w:eastAsia="標楷體" w:hAnsi="標楷體"/>
                            <w:szCs w:val="24"/>
                          </w:rPr>
                        </w:pPr>
                      </w:p>
                    </w:tc>
                  </w:tr>
                </w:tbl>
                <w:p w:rsidR="00E77972" w:rsidRPr="00E77972" w:rsidRDefault="00E77972" w:rsidP="00E77972">
                  <w:pPr>
                    <w:ind w:left="160" w:rightChars="115" w:right="276" w:hangingChars="100" w:hanging="160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proofErr w:type="gramStart"/>
                  <w:r w:rsidRPr="00E7797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（</w:t>
                  </w:r>
                  <w:proofErr w:type="gramEnd"/>
                  <w:r w:rsidRPr="00E7797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本欄由機關於開標時</w:t>
                  </w:r>
                </w:p>
                <w:p w:rsidR="00E77972" w:rsidRPr="00E77972" w:rsidRDefault="00E77972" w:rsidP="00E77972">
                  <w:pPr>
                    <w:ind w:leftChars="67" w:left="161" w:rightChars="115" w:right="276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7797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編列與</w:t>
                  </w:r>
                  <w:proofErr w:type="gramStart"/>
                  <w:r w:rsidRPr="00E7797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標封同一</w:t>
                  </w:r>
                  <w:proofErr w:type="gramEnd"/>
                  <w:r w:rsidRPr="00E7797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號碼</w:t>
                  </w:r>
                  <w:proofErr w:type="gramStart"/>
                  <w:r w:rsidRPr="00E7797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）</w:t>
                  </w:r>
                  <w:proofErr w:type="gramEnd"/>
                </w:p>
              </w:txbxContent>
            </v:textbox>
          </v:shape>
        </w:pict>
      </w:r>
      <w:r w:rsidR="00EE36F5" w:rsidRPr="00513305">
        <w:rPr>
          <w:rFonts w:ascii="標楷體" w:eastAsia="標楷體" w:hAnsi="標楷體"/>
          <w:sz w:val="36"/>
          <w:szCs w:val="36"/>
        </w:rPr>
        <w:t>附</w:t>
      </w:r>
      <w:r w:rsidR="00EE36F5" w:rsidRPr="00513305">
        <w:rPr>
          <w:rFonts w:ascii="標楷體" w:eastAsia="標楷體" w:hAnsi="標楷體" w:hint="eastAsia"/>
          <w:sz w:val="36"/>
          <w:szCs w:val="36"/>
        </w:rPr>
        <w:t>表</w:t>
      </w:r>
      <w:r w:rsidR="00E60530">
        <w:rPr>
          <w:rFonts w:ascii="標楷體" w:eastAsia="標楷體" w:hAnsi="標楷體" w:hint="eastAsia"/>
          <w:sz w:val="36"/>
          <w:szCs w:val="36"/>
        </w:rPr>
        <w:t>8</w:t>
      </w:r>
    </w:p>
    <w:p w:rsidR="003D2123" w:rsidRPr="00EE36F5" w:rsidRDefault="003D2123" w:rsidP="00F72D30">
      <w:pPr>
        <w:pStyle w:val="Default"/>
        <w:jc w:val="center"/>
        <w:rPr>
          <w:rFonts w:eastAsia="標楷體"/>
          <w:sz w:val="36"/>
          <w:szCs w:val="36"/>
        </w:rPr>
      </w:pPr>
      <w:r w:rsidRPr="00EE36F5">
        <w:rPr>
          <w:rFonts w:eastAsia="標楷體"/>
          <w:sz w:val="36"/>
          <w:szCs w:val="36"/>
        </w:rPr>
        <w:t>投標標價清單</w:t>
      </w:r>
    </w:p>
    <w:p w:rsidR="00EE36F5" w:rsidRPr="00E60530" w:rsidRDefault="00F72D30" w:rsidP="00EE36F5">
      <w:pPr>
        <w:pStyle w:val="Default"/>
        <w:rPr>
          <w:rFonts w:eastAsia="標楷體"/>
          <w:sz w:val="28"/>
          <w:szCs w:val="28"/>
        </w:rPr>
      </w:pPr>
      <w:r w:rsidRPr="00E60530">
        <w:rPr>
          <w:rFonts w:eastAsia="標楷體" w:hint="eastAsia"/>
          <w:sz w:val="28"/>
          <w:szCs w:val="28"/>
        </w:rPr>
        <w:t>本廠商投標 行政院農業委員會農田水利署</w:t>
      </w:r>
      <w:proofErr w:type="gramStart"/>
      <w:r w:rsidRPr="00E60530">
        <w:rPr>
          <w:rFonts w:eastAsia="標楷體" w:hint="eastAsia"/>
          <w:sz w:val="28"/>
          <w:szCs w:val="28"/>
        </w:rPr>
        <w:t>臺</w:t>
      </w:r>
      <w:proofErr w:type="gramEnd"/>
      <w:r w:rsidRPr="00E60530">
        <w:rPr>
          <w:rFonts w:eastAsia="標楷體" w:hint="eastAsia"/>
          <w:sz w:val="28"/>
          <w:szCs w:val="28"/>
        </w:rPr>
        <w:t>中管理處</w:t>
      </w:r>
      <w:r w:rsidRPr="00E60530">
        <w:rPr>
          <w:rFonts w:eastAsia="標楷體" w:hint="eastAsia"/>
          <w:b/>
          <w:sz w:val="28"/>
          <w:szCs w:val="28"/>
        </w:rPr>
        <w:t>「</w:t>
      </w:r>
      <w:r w:rsidR="00E60530" w:rsidRPr="00E60530">
        <w:rPr>
          <w:rFonts w:eastAsia="標楷體" w:hint="eastAsia"/>
          <w:b/>
          <w:sz w:val="28"/>
          <w:szCs w:val="28"/>
        </w:rPr>
        <w:t>后里圳幹線</w:t>
      </w:r>
      <w:r w:rsidR="00EE36F5" w:rsidRPr="00E60530">
        <w:rPr>
          <w:rFonts w:eastAsia="標楷體" w:hint="eastAsia"/>
          <w:b/>
          <w:sz w:val="28"/>
          <w:szCs w:val="28"/>
        </w:rPr>
        <w:t>太陽光電發電系統計畫</w:t>
      </w:r>
      <w:r w:rsidRPr="00E60530">
        <w:rPr>
          <w:rFonts w:eastAsia="標楷體" w:hint="eastAsia"/>
          <w:b/>
          <w:sz w:val="28"/>
          <w:szCs w:val="28"/>
        </w:rPr>
        <w:t>」</w:t>
      </w:r>
      <w:r w:rsidR="00EE36F5" w:rsidRPr="00E60530">
        <w:rPr>
          <w:rFonts w:eastAsia="標楷體" w:hint="eastAsia"/>
          <w:sz w:val="28"/>
          <w:szCs w:val="28"/>
        </w:rPr>
        <w:t>案，願支付太陽光電發電設備設置容量及回饋金百分比如下：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513"/>
        <w:gridCol w:w="4181"/>
      </w:tblGrid>
      <w:tr w:rsidR="00F72D30" w:rsidRPr="00EE36F5" w:rsidTr="00F72D30">
        <w:tc>
          <w:tcPr>
            <w:tcW w:w="1668" w:type="dxa"/>
          </w:tcPr>
          <w:p w:rsidR="00F72D30" w:rsidRPr="00EE36F5" w:rsidRDefault="00F72D30" w:rsidP="00F72D30">
            <w:pPr>
              <w:pStyle w:val="Default"/>
              <w:jc w:val="center"/>
              <w:rPr>
                <w:rFonts w:eastAsia="標楷體"/>
              </w:rPr>
            </w:pPr>
          </w:p>
          <w:p w:rsidR="00F72D30" w:rsidRPr="00FF2CB3" w:rsidRDefault="00F72D30" w:rsidP="00F72D30">
            <w:pPr>
              <w:pStyle w:val="Default"/>
              <w:jc w:val="center"/>
              <w:rPr>
                <w:rFonts w:eastAsia="標楷體"/>
                <w:sz w:val="36"/>
                <w:szCs w:val="36"/>
              </w:rPr>
            </w:pPr>
            <w:r w:rsidRPr="00FF2CB3">
              <w:rPr>
                <w:rFonts w:eastAsia="標楷體" w:hint="eastAsia"/>
                <w:sz w:val="36"/>
                <w:szCs w:val="36"/>
              </w:rPr>
              <w:t>投</w:t>
            </w:r>
          </w:p>
          <w:p w:rsidR="00F72D30" w:rsidRPr="00FF2CB3" w:rsidRDefault="00F72D30" w:rsidP="00F72D30">
            <w:pPr>
              <w:pStyle w:val="Default"/>
              <w:jc w:val="center"/>
              <w:rPr>
                <w:rFonts w:eastAsia="標楷體"/>
                <w:sz w:val="36"/>
                <w:szCs w:val="36"/>
              </w:rPr>
            </w:pPr>
            <w:r w:rsidRPr="00FF2CB3">
              <w:rPr>
                <w:rFonts w:eastAsia="標楷體" w:hint="eastAsia"/>
                <w:sz w:val="36"/>
                <w:szCs w:val="36"/>
              </w:rPr>
              <w:t>標</w:t>
            </w:r>
          </w:p>
          <w:p w:rsidR="00F72D30" w:rsidRPr="00FF2CB3" w:rsidRDefault="00F72D30" w:rsidP="00F72D30">
            <w:pPr>
              <w:pStyle w:val="Default"/>
              <w:jc w:val="center"/>
              <w:rPr>
                <w:rFonts w:eastAsia="標楷體"/>
                <w:sz w:val="36"/>
                <w:szCs w:val="36"/>
              </w:rPr>
            </w:pPr>
            <w:r w:rsidRPr="00FF2CB3">
              <w:rPr>
                <w:rFonts w:eastAsia="標楷體" w:hint="eastAsia"/>
                <w:sz w:val="36"/>
                <w:szCs w:val="36"/>
              </w:rPr>
              <w:t>值</w:t>
            </w:r>
          </w:p>
          <w:p w:rsidR="00F72D30" w:rsidRPr="00EE36F5" w:rsidRDefault="00F72D30" w:rsidP="00F72D30">
            <w:pPr>
              <w:pStyle w:val="Default"/>
              <w:jc w:val="center"/>
              <w:rPr>
                <w:rFonts w:eastAsia="標楷體"/>
              </w:rPr>
            </w:pPr>
          </w:p>
        </w:tc>
        <w:tc>
          <w:tcPr>
            <w:tcW w:w="6694" w:type="dxa"/>
            <w:gridSpan w:val="2"/>
          </w:tcPr>
          <w:p w:rsidR="00F72D30" w:rsidRPr="00175222" w:rsidRDefault="00F72D30" w:rsidP="00FF2CB3">
            <w:pPr>
              <w:pStyle w:val="Default"/>
              <w:rPr>
                <w:rFonts w:eastAsia="標楷體"/>
                <w:color w:val="FF0000"/>
              </w:rPr>
            </w:pPr>
          </w:p>
          <w:p w:rsidR="002E168F" w:rsidRPr="005722DF" w:rsidRDefault="00F72D30" w:rsidP="00E25AC5">
            <w:pPr>
              <w:pStyle w:val="Default"/>
              <w:jc w:val="center"/>
              <w:rPr>
                <w:rFonts w:eastAsia="標楷體"/>
                <w:b/>
                <w:color w:val="auto"/>
                <w:sz w:val="32"/>
                <w:szCs w:val="32"/>
              </w:rPr>
            </w:pPr>
            <w:r w:rsidRPr="005722DF">
              <w:rPr>
                <w:rFonts w:eastAsia="標楷體" w:hint="eastAsia"/>
                <w:b/>
                <w:color w:val="auto"/>
                <w:sz w:val="32"/>
                <w:szCs w:val="32"/>
              </w:rPr>
              <w:t>承諾回饋金百分比（售電收入百分比）為</w:t>
            </w:r>
          </w:p>
          <w:p w:rsidR="00F72D30" w:rsidRPr="005722DF" w:rsidRDefault="002E168F" w:rsidP="00F72D30">
            <w:pPr>
              <w:pStyle w:val="Default"/>
              <w:jc w:val="center"/>
              <w:rPr>
                <w:rFonts w:eastAsia="標楷體"/>
                <w:b/>
                <w:color w:val="auto"/>
                <w:sz w:val="32"/>
                <w:szCs w:val="32"/>
              </w:rPr>
            </w:pPr>
            <w:r w:rsidRPr="005722DF">
              <w:rPr>
                <w:rFonts w:eastAsia="標楷體" w:hint="eastAsia"/>
                <w:b/>
                <w:color w:val="auto"/>
                <w:sz w:val="32"/>
                <w:szCs w:val="32"/>
              </w:rPr>
              <w:t>（</w:t>
            </w:r>
            <w:r w:rsidRPr="005722DF">
              <w:rPr>
                <w:rFonts w:eastAsia="標楷體" w:hint="eastAsia"/>
                <w:b/>
                <w:color w:val="auto"/>
                <w:sz w:val="32"/>
                <w:szCs w:val="32"/>
                <w:u w:val="single"/>
              </w:rPr>
              <w:t xml:space="preserve">          </w:t>
            </w:r>
            <w:r w:rsidRPr="005722DF">
              <w:rPr>
                <w:rFonts w:eastAsia="標楷體" w:hint="eastAsia"/>
                <w:b/>
                <w:color w:val="auto"/>
                <w:sz w:val="32"/>
                <w:szCs w:val="32"/>
              </w:rPr>
              <w:t>點</w:t>
            </w:r>
            <w:r w:rsidRPr="005722DF">
              <w:rPr>
                <w:rFonts w:eastAsia="標楷體" w:hint="eastAsia"/>
                <w:b/>
                <w:color w:val="auto"/>
                <w:sz w:val="32"/>
                <w:szCs w:val="32"/>
                <w:u w:val="single"/>
              </w:rPr>
              <w:t xml:space="preserve">          </w:t>
            </w:r>
            <w:r w:rsidRPr="005722DF">
              <w:rPr>
                <w:rFonts w:eastAsia="標楷體" w:hint="eastAsia"/>
                <w:b/>
                <w:color w:val="auto"/>
                <w:sz w:val="32"/>
                <w:szCs w:val="32"/>
              </w:rPr>
              <w:t>％）</w:t>
            </w:r>
          </w:p>
          <w:p w:rsidR="00F72D30" w:rsidRPr="005722DF" w:rsidRDefault="00F72D30" w:rsidP="00EF4F26">
            <w:pPr>
              <w:pStyle w:val="Default"/>
              <w:spacing w:line="300" w:lineRule="exact"/>
              <w:jc w:val="center"/>
              <w:rPr>
                <w:rFonts w:eastAsia="標楷體"/>
                <w:color w:val="FF0000"/>
              </w:rPr>
            </w:pPr>
            <w:r w:rsidRPr="005722DF">
              <w:rPr>
                <w:rFonts w:eastAsia="標楷體" w:hint="eastAsia"/>
                <w:color w:val="FF0000"/>
              </w:rPr>
              <w:t>（</w:t>
            </w:r>
            <w:r w:rsidRPr="00FF2CB3">
              <w:rPr>
                <w:rFonts w:eastAsia="標楷體" w:hint="eastAsia"/>
                <w:color w:val="auto"/>
              </w:rPr>
              <w:t>最低回饋金百分比不得低於</w:t>
            </w:r>
            <w:r w:rsidR="002E168F" w:rsidRPr="005722DF">
              <w:rPr>
                <w:rFonts w:eastAsia="標楷體" w:hint="eastAsia"/>
                <w:color w:val="FF0000"/>
              </w:rPr>
              <w:t>4</w:t>
            </w:r>
            <w:r w:rsidRPr="005722DF">
              <w:rPr>
                <w:rFonts w:eastAsia="標楷體" w:hint="eastAsia"/>
                <w:color w:val="FF0000"/>
              </w:rPr>
              <w:t>%）</w:t>
            </w:r>
          </w:p>
          <w:p w:rsidR="002E168F" w:rsidRPr="005722DF" w:rsidRDefault="002E168F" w:rsidP="00EF4F26">
            <w:pPr>
              <w:pStyle w:val="Default"/>
              <w:spacing w:line="300" w:lineRule="exact"/>
              <w:jc w:val="center"/>
              <w:rPr>
                <w:rFonts w:eastAsia="標楷體"/>
                <w:color w:val="FF0000"/>
              </w:rPr>
            </w:pPr>
            <w:r w:rsidRPr="00FF2CB3">
              <w:rPr>
                <w:rFonts w:eastAsia="標楷體" w:hint="eastAsia"/>
                <w:color w:val="auto"/>
              </w:rPr>
              <w:t>百分比用</w:t>
            </w:r>
            <w:r w:rsidRPr="00FF2CB3">
              <w:rPr>
                <w:rFonts w:eastAsia="標楷體" w:hint="eastAsia"/>
                <w:b/>
                <w:color w:val="FF0000"/>
                <w:u w:val="single"/>
              </w:rPr>
              <w:t>國字數字大寫</w:t>
            </w:r>
            <w:r w:rsidRPr="00FF2CB3">
              <w:rPr>
                <w:rFonts w:eastAsia="標楷體" w:hint="eastAsia"/>
                <w:color w:val="auto"/>
              </w:rPr>
              <w:t>填入</w:t>
            </w:r>
            <w:r w:rsidRPr="00FF2CB3">
              <w:rPr>
                <w:rFonts w:eastAsia="標楷體"/>
                <w:color w:val="auto"/>
              </w:rPr>
              <w:t>小數點後</w:t>
            </w:r>
            <w:r w:rsidRPr="005722DF">
              <w:rPr>
                <w:rFonts w:eastAsia="標楷體"/>
                <w:color w:val="FF0000"/>
              </w:rPr>
              <w:t>二位</w:t>
            </w:r>
          </w:p>
          <w:p w:rsidR="00F72D30" w:rsidRPr="00175222" w:rsidRDefault="00175222" w:rsidP="00EF4F26">
            <w:pPr>
              <w:pStyle w:val="Default"/>
              <w:spacing w:line="300" w:lineRule="exact"/>
              <w:jc w:val="center"/>
              <w:rPr>
                <w:rFonts w:eastAsia="標楷體"/>
                <w:color w:val="FF0000"/>
              </w:rPr>
            </w:pPr>
            <w:r w:rsidRPr="005722DF">
              <w:rPr>
                <w:rFonts w:eastAsia="標楷體" w:hint="eastAsia"/>
                <w:color w:val="FF0000"/>
              </w:rPr>
              <w:t>（百分比請用中文大寫否則無效）</w:t>
            </w:r>
          </w:p>
        </w:tc>
      </w:tr>
      <w:tr w:rsidR="00F72D30" w:rsidRPr="00EE36F5" w:rsidTr="00F72D30">
        <w:tc>
          <w:tcPr>
            <w:tcW w:w="4181" w:type="dxa"/>
            <w:gridSpan w:val="2"/>
          </w:tcPr>
          <w:p w:rsidR="00F72D30" w:rsidRPr="00EE36F5" w:rsidRDefault="00EE36F5" w:rsidP="00F72D30">
            <w:pPr>
              <w:pStyle w:val="Default"/>
              <w:jc w:val="center"/>
              <w:rPr>
                <w:rFonts w:eastAsia="標楷體"/>
              </w:rPr>
            </w:pPr>
            <w:r w:rsidRPr="00EE36F5">
              <w:rPr>
                <w:rFonts w:eastAsia="標楷體" w:hint="eastAsia"/>
              </w:rPr>
              <w:t>投標廠商(公司)印鑑</w:t>
            </w:r>
          </w:p>
        </w:tc>
        <w:tc>
          <w:tcPr>
            <w:tcW w:w="4181" w:type="dxa"/>
          </w:tcPr>
          <w:p w:rsidR="00F72D30" w:rsidRPr="00EE36F5" w:rsidRDefault="00EE36F5" w:rsidP="00F72D30">
            <w:pPr>
              <w:pStyle w:val="Default"/>
              <w:jc w:val="center"/>
              <w:rPr>
                <w:rFonts w:eastAsia="標楷體"/>
              </w:rPr>
            </w:pPr>
            <w:r w:rsidRPr="00EE36F5">
              <w:rPr>
                <w:rFonts w:eastAsia="標楷體" w:hint="eastAsia"/>
              </w:rPr>
              <w:t>負責人簽章</w:t>
            </w:r>
          </w:p>
        </w:tc>
      </w:tr>
      <w:tr w:rsidR="00F72D30" w:rsidRPr="00EE36F5" w:rsidTr="00F72D30">
        <w:tc>
          <w:tcPr>
            <w:tcW w:w="4181" w:type="dxa"/>
            <w:gridSpan w:val="2"/>
          </w:tcPr>
          <w:p w:rsidR="00F72D30" w:rsidRPr="00EE36F5" w:rsidRDefault="00F72D30" w:rsidP="00F72D30">
            <w:pPr>
              <w:pStyle w:val="Default"/>
              <w:jc w:val="center"/>
              <w:rPr>
                <w:rFonts w:eastAsia="標楷體"/>
              </w:rPr>
            </w:pPr>
          </w:p>
          <w:p w:rsidR="00EE36F5" w:rsidRPr="00EE36F5" w:rsidRDefault="00EE36F5" w:rsidP="00F72D30">
            <w:pPr>
              <w:pStyle w:val="Default"/>
              <w:jc w:val="center"/>
              <w:rPr>
                <w:rFonts w:eastAsia="標楷體"/>
              </w:rPr>
            </w:pPr>
          </w:p>
          <w:p w:rsidR="00EE36F5" w:rsidRPr="00EE36F5" w:rsidRDefault="00EE36F5" w:rsidP="00F72D30">
            <w:pPr>
              <w:pStyle w:val="Default"/>
              <w:jc w:val="center"/>
              <w:rPr>
                <w:rFonts w:eastAsia="標楷體"/>
              </w:rPr>
            </w:pPr>
          </w:p>
          <w:p w:rsidR="00C63358" w:rsidRPr="00EE36F5" w:rsidRDefault="00C63358" w:rsidP="00EE36F5">
            <w:pPr>
              <w:pStyle w:val="Default"/>
              <w:rPr>
                <w:rFonts w:eastAsia="標楷體"/>
              </w:rPr>
            </w:pPr>
          </w:p>
        </w:tc>
        <w:tc>
          <w:tcPr>
            <w:tcW w:w="4181" w:type="dxa"/>
          </w:tcPr>
          <w:p w:rsidR="00F72D30" w:rsidRPr="00EE36F5" w:rsidRDefault="00F72D30" w:rsidP="00F72D30">
            <w:pPr>
              <w:pStyle w:val="Default"/>
              <w:jc w:val="center"/>
              <w:rPr>
                <w:rFonts w:eastAsia="標楷體"/>
              </w:rPr>
            </w:pPr>
          </w:p>
        </w:tc>
      </w:tr>
    </w:tbl>
    <w:p w:rsidR="00EE36F5" w:rsidRPr="00EE36F5" w:rsidRDefault="00EE36F5" w:rsidP="00EE36F5">
      <w:pPr>
        <w:pStyle w:val="Default"/>
        <w:rPr>
          <w:rFonts w:eastAsia="標楷體"/>
          <w:sz w:val="22"/>
          <w:szCs w:val="22"/>
        </w:rPr>
      </w:pPr>
      <w:r w:rsidRPr="00EE36F5">
        <w:rPr>
          <w:rFonts w:eastAsia="標楷體"/>
          <w:sz w:val="22"/>
          <w:szCs w:val="22"/>
        </w:rPr>
        <w:t>備註：</w:t>
      </w:r>
    </w:p>
    <w:p w:rsidR="00EF4F26" w:rsidRPr="00E25AC5" w:rsidRDefault="00EF4F26" w:rsidP="00B20311">
      <w:pPr>
        <w:pStyle w:val="a9"/>
        <w:spacing w:before="1"/>
        <w:ind w:left="672" w:right="96" w:hanging="560"/>
        <w:rPr>
          <w:rFonts w:cs="Times New Roman"/>
          <w:sz w:val="24"/>
          <w:szCs w:val="24"/>
          <w:lang w:eastAsia="zh-TW"/>
        </w:rPr>
      </w:pPr>
      <w:r w:rsidRPr="00E25AC5">
        <w:rPr>
          <w:rFonts w:cs="Times New Roman" w:hint="eastAsia"/>
          <w:sz w:val="24"/>
          <w:szCs w:val="24"/>
          <w:lang w:eastAsia="zh-TW"/>
        </w:rPr>
        <w:t>ㄧ、</w:t>
      </w:r>
      <w:r w:rsidRPr="00E25AC5">
        <w:rPr>
          <w:rFonts w:cs="Times New Roman"/>
          <w:sz w:val="24"/>
          <w:szCs w:val="24"/>
          <w:lang w:eastAsia="zh-TW"/>
        </w:rPr>
        <w:t>本</w:t>
      </w:r>
      <w:r w:rsidRPr="00E25AC5">
        <w:rPr>
          <w:rFonts w:cs="Times New Roman" w:hint="eastAsia"/>
          <w:sz w:val="24"/>
          <w:szCs w:val="24"/>
          <w:lang w:eastAsia="zh-TW"/>
        </w:rPr>
        <w:t>招商</w:t>
      </w:r>
      <w:r w:rsidRPr="00E25AC5">
        <w:rPr>
          <w:rFonts w:cs="Times New Roman"/>
          <w:sz w:val="24"/>
          <w:szCs w:val="24"/>
          <w:lang w:eastAsia="zh-TW"/>
        </w:rPr>
        <w:t>案於</w:t>
      </w:r>
      <w:r w:rsidR="00B20311" w:rsidRPr="00C93B55">
        <w:rPr>
          <w:rFonts w:cs="Times New Roman" w:hint="eastAsia"/>
          <w:b/>
          <w:sz w:val="24"/>
          <w:szCs w:val="24"/>
          <w:u w:val="single"/>
          <w:lang w:eastAsia="zh-TW"/>
        </w:rPr>
        <w:t xml:space="preserve"> </w:t>
      </w:r>
      <w:r w:rsidRPr="00C93B55">
        <w:rPr>
          <w:rFonts w:cs="Times New Roman"/>
          <w:b/>
          <w:sz w:val="24"/>
          <w:szCs w:val="24"/>
          <w:u w:val="single"/>
          <w:lang w:eastAsia="zh-TW"/>
        </w:rPr>
        <w:t>11</w:t>
      </w:r>
      <w:r w:rsidR="00C82583">
        <w:rPr>
          <w:rFonts w:cs="Times New Roman" w:hint="eastAsia"/>
          <w:b/>
          <w:sz w:val="24"/>
          <w:szCs w:val="24"/>
          <w:u w:val="single"/>
          <w:lang w:eastAsia="zh-TW"/>
        </w:rPr>
        <w:t>1</w:t>
      </w:r>
      <w:r w:rsidRPr="00C93B55">
        <w:rPr>
          <w:rFonts w:cs="Times New Roman"/>
          <w:b/>
          <w:sz w:val="24"/>
          <w:szCs w:val="24"/>
          <w:u w:val="single"/>
          <w:lang w:eastAsia="zh-TW"/>
        </w:rPr>
        <w:t xml:space="preserve"> </w:t>
      </w:r>
      <w:r w:rsidRPr="00E25AC5">
        <w:rPr>
          <w:rFonts w:cs="Times New Roman"/>
          <w:sz w:val="24"/>
          <w:szCs w:val="24"/>
          <w:lang w:eastAsia="zh-TW"/>
        </w:rPr>
        <w:t xml:space="preserve"> 年</w:t>
      </w:r>
      <w:r w:rsidRPr="00C93B55">
        <w:rPr>
          <w:rFonts w:cs="Times New Roman" w:hint="eastAsia"/>
          <w:b/>
          <w:sz w:val="24"/>
          <w:szCs w:val="24"/>
          <w:u w:val="single"/>
          <w:lang w:eastAsia="zh-TW"/>
        </w:rPr>
        <w:t xml:space="preserve"> </w:t>
      </w:r>
      <w:r w:rsidR="00C82583">
        <w:rPr>
          <w:rFonts w:cs="Times New Roman" w:hint="eastAsia"/>
          <w:b/>
          <w:sz w:val="24"/>
          <w:szCs w:val="24"/>
          <w:u w:val="single"/>
          <w:lang w:eastAsia="zh-TW"/>
        </w:rPr>
        <w:t xml:space="preserve"> </w:t>
      </w:r>
      <w:r w:rsidR="00EF23DD">
        <w:rPr>
          <w:rFonts w:cs="Times New Roman" w:hint="eastAsia"/>
          <w:b/>
          <w:sz w:val="24"/>
          <w:szCs w:val="24"/>
          <w:u w:val="single"/>
          <w:lang w:eastAsia="zh-TW"/>
        </w:rPr>
        <w:t>3</w:t>
      </w:r>
      <w:r w:rsidR="00C82583">
        <w:rPr>
          <w:rFonts w:cs="Times New Roman" w:hint="eastAsia"/>
          <w:b/>
          <w:sz w:val="24"/>
          <w:szCs w:val="24"/>
          <w:u w:val="single"/>
          <w:lang w:eastAsia="zh-TW"/>
        </w:rPr>
        <w:t xml:space="preserve"> </w:t>
      </w:r>
      <w:r w:rsidRPr="00C93B55">
        <w:rPr>
          <w:rFonts w:cs="Times New Roman" w:hint="eastAsia"/>
          <w:b/>
          <w:sz w:val="24"/>
          <w:szCs w:val="24"/>
          <w:u w:val="single"/>
          <w:lang w:eastAsia="zh-TW"/>
        </w:rPr>
        <w:t xml:space="preserve"> </w:t>
      </w:r>
      <w:r w:rsidRPr="00E25AC5">
        <w:rPr>
          <w:rFonts w:cs="Times New Roman"/>
          <w:sz w:val="24"/>
          <w:szCs w:val="24"/>
          <w:lang w:eastAsia="zh-TW"/>
        </w:rPr>
        <w:t>月</w:t>
      </w:r>
      <w:r w:rsidR="00996326">
        <w:rPr>
          <w:rFonts w:cs="Times New Roman" w:hint="eastAsia"/>
          <w:b/>
          <w:sz w:val="24"/>
          <w:szCs w:val="24"/>
          <w:u w:val="single"/>
          <w:lang w:eastAsia="zh-TW"/>
        </w:rPr>
        <w:t xml:space="preserve">  </w:t>
      </w:r>
      <w:r w:rsidR="00194253">
        <w:rPr>
          <w:rFonts w:cs="Times New Roman" w:hint="eastAsia"/>
          <w:b/>
          <w:sz w:val="24"/>
          <w:szCs w:val="24"/>
          <w:u w:val="single"/>
          <w:lang w:eastAsia="zh-TW"/>
        </w:rPr>
        <w:t>11</w:t>
      </w:r>
      <w:r w:rsidR="00C82583">
        <w:rPr>
          <w:rFonts w:cs="Times New Roman" w:hint="eastAsia"/>
          <w:b/>
          <w:sz w:val="24"/>
          <w:szCs w:val="24"/>
          <w:u w:val="single"/>
          <w:lang w:eastAsia="zh-TW"/>
        </w:rPr>
        <w:t xml:space="preserve"> </w:t>
      </w:r>
      <w:r w:rsidRPr="00C93B55">
        <w:rPr>
          <w:rFonts w:cs="Times New Roman" w:hint="eastAsia"/>
          <w:b/>
          <w:sz w:val="24"/>
          <w:szCs w:val="24"/>
          <w:u w:val="single"/>
          <w:lang w:eastAsia="zh-TW"/>
        </w:rPr>
        <w:t xml:space="preserve"> </w:t>
      </w:r>
      <w:r w:rsidRPr="00E25AC5">
        <w:rPr>
          <w:rFonts w:cs="Times New Roman" w:hint="eastAsia"/>
          <w:sz w:val="24"/>
          <w:szCs w:val="24"/>
          <w:lang w:eastAsia="zh-TW"/>
        </w:rPr>
        <w:t>日</w:t>
      </w:r>
      <w:r w:rsidRPr="00E25AC5">
        <w:rPr>
          <w:rFonts w:cs="Times New Roman"/>
          <w:sz w:val="24"/>
          <w:szCs w:val="24"/>
          <w:lang w:eastAsia="zh-TW"/>
        </w:rPr>
        <w:t xml:space="preserve"> 第 </w:t>
      </w:r>
      <w:r w:rsidR="00FB32CB">
        <w:rPr>
          <w:rFonts w:cs="Times New Roman" w:hint="eastAsia"/>
          <w:sz w:val="24"/>
          <w:szCs w:val="24"/>
          <w:lang w:eastAsia="zh-TW"/>
        </w:rPr>
        <w:t>二</w:t>
      </w:r>
      <w:bookmarkStart w:id="0" w:name="_GoBack"/>
      <w:bookmarkEnd w:id="0"/>
      <w:r w:rsidRPr="00E25AC5">
        <w:rPr>
          <w:rFonts w:cs="Times New Roman"/>
          <w:sz w:val="24"/>
          <w:szCs w:val="24"/>
          <w:lang w:eastAsia="zh-TW"/>
        </w:rPr>
        <w:t xml:space="preserve"> 次開標。</w:t>
      </w:r>
    </w:p>
    <w:p w:rsidR="00EE36F5" w:rsidRPr="00E25AC5" w:rsidRDefault="00B20311" w:rsidP="00B20311">
      <w:pPr>
        <w:pStyle w:val="a9"/>
        <w:spacing w:before="1"/>
        <w:ind w:left="672" w:right="96" w:hanging="560"/>
        <w:rPr>
          <w:rFonts w:cs="Times New Roman"/>
          <w:sz w:val="24"/>
          <w:szCs w:val="24"/>
          <w:lang w:eastAsia="zh-TW"/>
        </w:rPr>
      </w:pPr>
      <w:r w:rsidRPr="00E25AC5">
        <w:rPr>
          <w:rFonts w:cs="Times New Roman" w:hint="eastAsia"/>
          <w:sz w:val="24"/>
          <w:szCs w:val="24"/>
          <w:lang w:eastAsia="zh-TW"/>
        </w:rPr>
        <w:t>二</w:t>
      </w:r>
      <w:r w:rsidR="00EE36F5" w:rsidRPr="00E25AC5">
        <w:rPr>
          <w:rFonts w:cs="Times New Roman"/>
          <w:sz w:val="24"/>
          <w:szCs w:val="24"/>
          <w:lang w:eastAsia="zh-TW"/>
        </w:rPr>
        <w:t>、本表將作為投標廠商支付回饋金之依據。</w:t>
      </w:r>
    </w:p>
    <w:p w:rsidR="00EE36F5" w:rsidRPr="00E25AC5" w:rsidRDefault="00B20311" w:rsidP="00B20311">
      <w:pPr>
        <w:pStyle w:val="a9"/>
        <w:spacing w:before="1"/>
        <w:ind w:left="672" w:right="96" w:hanging="560"/>
        <w:rPr>
          <w:rFonts w:cs="Times New Roman"/>
          <w:color w:val="FF0000"/>
          <w:sz w:val="24"/>
          <w:szCs w:val="24"/>
          <w:lang w:eastAsia="zh-TW"/>
        </w:rPr>
      </w:pPr>
      <w:r w:rsidRPr="00E25AC5">
        <w:rPr>
          <w:rFonts w:cs="Times New Roman" w:hint="eastAsia"/>
          <w:color w:val="FF0000"/>
          <w:sz w:val="24"/>
          <w:szCs w:val="24"/>
          <w:lang w:eastAsia="zh-TW"/>
        </w:rPr>
        <w:t>三</w:t>
      </w:r>
      <w:r w:rsidR="00EE36F5" w:rsidRPr="00E25AC5">
        <w:rPr>
          <w:rFonts w:cs="Times New Roman"/>
          <w:color w:val="FF0000"/>
          <w:sz w:val="24"/>
          <w:szCs w:val="24"/>
          <w:lang w:eastAsia="zh-TW"/>
        </w:rPr>
        <w:t>、本表不得塗改，塗改者無效。</w:t>
      </w:r>
    </w:p>
    <w:p w:rsidR="00EE36F5" w:rsidRPr="00E25AC5" w:rsidRDefault="000D01E3" w:rsidP="00B20311">
      <w:pPr>
        <w:pStyle w:val="a9"/>
        <w:spacing w:before="1"/>
        <w:ind w:left="672" w:right="96" w:hanging="560"/>
        <w:rPr>
          <w:rFonts w:cs="Times New Roman"/>
          <w:sz w:val="24"/>
          <w:szCs w:val="24"/>
          <w:lang w:eastAsia="zh-TW"/>
        </w:rPr>
      </w:pPr>
      <w:r>
        <w:rPr>
          <w:rFonts w:cs="Times New Roman" w:hint="eastAsia"/>
          <w:sz w:val="24"/>
          <w:szCs w:val="24"/>
          <w:lang w:eastAsia="zh-TW"/>
        </w:rPr>
        <w:t>四</w:t>
      </w:r>
      <w:r w:rsidR="00EE36F5" w:rsidRPr="00E25AC5">
        <w:rPr>
          <w:rFonts w:cs="Times New Roman"/>
          <w:sz w:val="24"/>
          <w:szCs w:val="24"/>
          <w:lang w:eastAsia="zh-TW"/>
        </w:rPr>
        <w:t>、承諾回饋金百分比(售電收入百分比)，其數值</w:t>
      </w:r>
      <w:proofErr w:type="gramStart"/>
      <w:r w:rsidR="00EE36F5" w:rsidRPr="00E25AC5">
        <w:rPr>
          <w:rFonts w:cs="Times New Roman"/>
          <w:sz w:val="24"/>
          <w:szCs w:val="24"/>
          <w:lang w:eastAsia="zh-TW"/>
        </w:rPr>
        <w:t>應填至小數點</w:t>
      </w:r>
      <w:proofErr w:type="gramEnd"/>
      <w:r w:rsidR="00EE36F5" w:rsidRPr="00E25AC5">
        <w:rPr>
          <w:rFonts w:cs="Times New Roman"/>
          <w:sz w:val="24"/>
          <w:szCs w:val="24"/>
          <w:lang w:eastAsia="zh-TW"/>
        </w:rPr>
        <w:t>後二位，不得以鉛筆填寫。</w:t>
      </w:r>
    </w:p>
    <w:p w:rsidR="00EE36F5" w:rsidRPr="00E25AC5" w:rsidRDefault="000D01E3" w:rsidP="00B20311">
      <w:pPr>
        <w:pStyle w:val="a9"/>
        <w:spacing w:before="1"/>
        <w:ind w:left="672" w:right="96" w:hanging="560"/>
        <w:rPr>
          <w:rFonts w:cs="Times New Roman"/>
          <w:sz w:val="24"/>
          <w:szCs w:val="24"/>
          <w:lang w:eastAsia="zh-TW"/>
        </w:rPr>
      </w:pPr>
      <w:r>
        <w:rPr>
          <w:rFonts w:cs="Times New Roman" w:hint="eastAsia"/>
          <w:sz w:val="24"/>
          <w:szCs w:val="24"/>
          <w:lang w:eastAsia="zh-TW"/>
        </w:rPr>
        <w:t>五</w:t>
      </w:r>
      <w:r w:rsidR="00EE36F5" w:rsidRPr="00E25AC5">
        <w:rPr>
          <w:rFonts w:cs="Times New Roman"/>
          <w:sz w:val="24"/>
          <w:szCs w:val="24"/>
          <w:lang w:eastAsia="zh-TW"/>
        </w:rPr>
        <w:t>、得標廠商於決標後依本表所填之「承諾回饋金百分比(售電收入百分比)」製成契約經費表後簽章納入契約據以執行。</w:t>
      </w:r>
    </w:p>
    <w:p w:rsidR="00EF4F26" w:rsidRDefault="00EF4F26" w:rsidP="00E60530">
      <w:pPr>
        <w:pStyle w:val="a9"/>
        <w:tabs>
          <w:tab w:val="left" w:pos="2553"/>
          <w:tab w:val="left" w:pos="3533"/>
          <w:tab w:val="left" w:pos="4793"/>
          <w:tab w:val="left" w:pos="5914"/>
          <w:tab w:val="left" w:pos="6896"/>
          <w:tab w:val="left" w:pos="8017"/>
        </w:tabs>
        <w:rPr>
          <w:lang w:eastAsia="zh-TW"/>
        </w:rPr>
      </w:pPr>
    </w:p>
    <w:p w:rsidR="00EF4F26" w:rsidRPr="00EF4F26" w:rsidRDefault="00EF4F26" w:rsidP="00EF4F26">
      <w:pPr>
        <w:rPr>
          <w:rFonts w:ascii="標楷體" w:eastAsia="標楷體" w:hAnsi="標楷體"/>
        </w:rPr>
      </w:pPr>
      <w:r w:rsidRPr="00EF4F26">
        <w:rPr>
          <w:rFonts w:ascii="標楷體" w:eastAsia="標楷體" w:hAnsi="標楷體" w:hint="eastAsia"/>
          <w:b/>
          <w:bCs/>
          <w:szCs w:val="24"/>
        </w:rPr>
        <w:t xml:space="preserve"> 監辦人員：                               </w:t>
      </w:r>
      <w:r w:rsidRPr="00EF4F26">
        <w:rPr>
          <w:rFonts w:ascii="標楷體" w:eastAsia="標楷體" w:hAnsi="標楷體" w:hint="eastAsia"/>
          <w:b/>
          <w:spacing w:val="50"/>
          <w:szCs w:val="24"/>
        </w:rPr>
        <w:t>主持人：</w:t>
      </w:r>
    </w:p>
    <w:p w:rsidR="00C8788D" w:rsidRPr="00EF4F26" w:rsidRDefault="00EF4F26" w:rsidP="00485E55">
      <w:pPr>
        <w:pStyle w:val="a9"/>
        <w:tabs>
          <w:tab w:val="left" w:pos="2553"/>
          <w:tab w:val="left" w:pos="3533"/>
          <w:tab w:val="left" w:pos="4793"/>
          <w:tab w:val="left" w:pos="5914"/>
          <w:tab w:val="left" w:pos="6896"/>
          <w:tab w:val="left" w:pos="8017"/>
        </w:tabs>
        <w:spacing w:beforeLines="100" w:before="360"/>
        <w:rPr>
          <w:sz w:val="24"/>
          <w:szCs w:val="24"/>
          <w:lang w:eastAsia="zh-TW"/>
        </w:rPr>
      </w:pPr>
      <w:r w:rsidRPr="00EF4F26">
        <w:rPr>
          <w:rFonts w:hint="eastAsia"/>
          <w:b/>
          <w:spacing w:val="-24"/>
          <w:sz w:val="22"/>
          <w:szCs w:val="22"/>
          <w:lang w:eastAsia="zh-TW"/>
        </w:rPr>
        <w:t xml:space="preserve">                                                                              </w:t>
      </w:r>
      <w:r w:rsidRPr="00EF4F26">
        <w:rPr>
          <w:rFonts w:hint="eastAsia"/>
          <w:b/>
          <w:spacing w:val="-24"/>
          <w:sz w:val="20"/>
          <w:szCs w:val="20"/>
          <w:lang w:eastAsia="zh-TW"/>
        </w:rPr>
        <w:t xml:space="preserve">     </w:t>
      </w:r>
      <w:r w:rsidRPr="00EF4F26">
        <w:rPr>
          <w:rFonts w:hint="eastAsia"/>
          <w:b/>
          <w:spacing w:val="-24"/>
          <w:sz w:val="24"/>
          <w:szCs w:val="24"/>
          <w:lang w:eastAsia="zh-TW"/>
        </w:rPr>
        <w:t>審</w:t>
      </w:r>
      <w:r>
        <w:rPr>
          <w:rFonts w:hint="eastAsia"/>
          <w:b/>
          <w:spacing w:val="-24"/>
          <w:sz w:val="24"/>
          <w:szCs w:val="24"/>
          <w:lang w:eastAsia="zh-TW"/>
        </w:rPr>
        <w:t xml:space="preserve"> </w:t>
      </w:r>
      <w:r w:rsidRPr="00EF4F26">
        <w:rPr>
          <w:rFonts w:hint="eastAsia"/>
          <w:b/>
          <w:spacing w:val="-24"/>
          <w:sz w:val="24"/>
          <w:szCs w:val="24"/>
          <w:lang w:eastAsia="zh-TW"/>
        </w:rPr>
        <w:t>查</w:t>
      </w:r>
      <w:r>
        <w:rPr>
          <w:rFonts w:hint="eastAsia"/>
          <w:b/>
          <w:spacing w:val="-24"/>
          <w:sz w:val="24"/>
          <w:szCs w:val="24"/>
          <w:lang w:eastAsia="zh-TW"/>
        </w:rPr>
        <w:t xml:space="preserve"> </w:t>
      </w:r>
      <w:r w:rsidRPr="00EF4F26">
        <w:rPr>
          <w:rFonts w:hint="eastAsia"/>
          <w:b/>
          <w:spacing w:val="-24"/>
          <w:sz w:val="24"/>
          <w:szCs w:val="24"/>
          <w:lang w:eastAsia="zh-TW"/>
        </w:rPr>
        <w:t>人</w:t>
      </w:r>
      <w:r>
        <w:rPr>
          <w:rFonts w:hint="eastAsia"/>
          <w:b/>
          <w:spacing w:val="-24"/>
          <w:sz w:val="24"/>
          <w:szCs w:val="24"/>
          <w:lang w:eastAsia="zh-TW"/>
        </w:rPr>
        <w:t xml:space="preserve"> </w:t>
      </w:r>
      <w:r w:rsidRPr="00EF4F26">
        <w:rPr>
          <w:rFonts w:hint="eastAsia"/>
          <w:b/>
          <w:spacing w:val="-24"/>
          <w:sz w:val="24"/>
          <w:szCs w:val="24"/>
          <w:lang w:eastAsia="zh-TW"/>
        </w:rPr>
        <w:t>員：</w:t>
      </w:r>
    </w:p>
    <w:sectPr w:rsidR="00C8788D" w:rsidRPr="00EF4F26" w:rsidSect="00C878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B6A" w:rsidRDefault="003D5B6A" w:rsidP="00E77972">
      <w:r>
        <w:separator/>
      </w:r>
    </w:p>
  </w:endnote>
  <w:endnote w:type="continuationSeparator" w:id="0">
    <w:p w:rsidR="003D5B6A" w:rsidRDefault="003D5B6A" w:rsidP="00E77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B6A" w:rsidRDefault="003D5B6A" w:rsidP="00E77972">
      <w:r>
        <w:separator/>
      </w:r>
    </w:p>
  </w:footnote>
  <w:footnote w:type="continuationSeparator" w:id="0">
    <w:p w:rsidR="003D5B6A" w:rsidRDefault="003D5B6A" w:rsidP="00E77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123"/>
    <w:rsid w:val="000837B8"/>
    <w:rsid w:val="000D01E3"/>
    <w:rsid w:val="000D2858"/>
    <w:rsid w:val="00175222"/>
    <w:rsid w:val="00194253"/>
    <w:rsid w:val="00294F17"/>
    <w:rsid w:val="002D1608"/>
    <w:rsid w:val="002E168F"/>
    <w:rsid w:val="003263F3"/>
    <w:rsid w:val="0036716E"/>
    <w:rsid w:val="003A75DF"/>
    <w:rsid w:val="003D2123"/>
    <w:rsid w:val="003D5B6A"/>
    <w:rsid w:val="00485E55"/>
    <w:rsid w:val="004D4734"/>
    <w:rsid w:val="005722DF"/>
    <w:rsid w:val="005B2D5D"/>
    <w:rsid w:val="009033B9"/>
    <w:rsid w:val="00996326"/>
    <w:rsid w:val="009D64E2"/>
    <w:rsid w:val="00A57A92"/>
    <w:rsid w:val="00AD677C"/>
    <w:rsid w:val="00AF4842"/>
    <w:rsid w:val="00B20311"/>
    <w:rsid w:val="00C63358"/>
    <w:rsid w:val="00C82583"/>
    <w:rsid w:val="00C8788D"/>
    <w:rsid w:val="00C93B55"/>
    <w:rsid w:val="00D61FE0"/>
    <w:rsid w:val="00D91A50"/>
    <w:rsid w:val="00E25AC5"/>
    <w:rsid w:val="00E60530"/>
    <w:rsid w:val="00E77972"/>
    <w:rsid w:val="00EE36F5"/>
    <w:rsid w:val="00EF23DD"/>
    <w:rsid w:val="00EF4F26"/>
    <w:rsid w:val="00F5546E"/>
    <w:rsid w:val="00F65D27"/>
    <w:rsid w:val="00F72D30"/>
    <w:rsid w:val="00F84735"/>
    <w:rsid w:val="00FB32CB"/>
    <w:rsid w:val="00FF2C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3FDBEF"/>
  <w15:docId w15:val="{7EE6BB97-D845-4DA0-82F9-01D5B9D8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78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2123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F72D3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框架內容"/>
    <w:basedOn w:val="a"/>
    <w:qFormat/>
    <w:rsid w:val="00EE36F5"/>
    <w:pPr>
      <w:suppressAutoHyphens/>
      <w:spacing w:line="360" w:lineRule="atLeast"/>
      <w:textAlignment w:val="baseline"/>
    </w:pPr>
    <w:rPr>
      <w:rFonts w:ascii="Times New Roman" w:eastAsia="新細明體" w:hAnsi="Times New Roman" w:cs="Times New Roman"/>
      <w:color w:val="00000A"/>
      <w:kern w:val="0"/>
      <w:szCs w:val="20"/>
    </w:rPr>
  </w:style>
  <w:style w:type="paragraph" w:styleId="a5">
    <w:name w:val="header"/>
    <w:basedOn w:val="a"/>
    <w:link w:val="a6"/>
    <w:uiPriority w:val="99"/>
    <w:unhideWhenUsed/>
    <w:rsid w:val="00E779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7797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779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77972"/>
    <w:rPr>
      <w:sz w:val="20"/>
      <w:szCs w:val="20"/>
    </w:rPr>
  </w:style>
  <w:style w:type="paragraph" w:styleId="a9">
    <w:name w:val="Body Text"/>
    <w:basedOn w:val="a"/>
    <w:link w:val="aa"/>
    <w:uiPriority w:val="1"/>
    <w:qFormat/>
    <w:rsid w:val="00EF4F26"/>
    <w:pPr>
      <w:autoSpaceDE w:val="0"/>
      <w:autoSpaceDN w:val="0"/>
    </w:pPr>
    <w:rPr>
      <w:rFonts w:ascii="標楷體" w:eastAsia="標楷體" w:hAnsi="標楷體" w:cs="標楷體"/>
      <w:kern w:val="0"/>
      <w:sz w:val="28"/>
      <w:szCs w:val="28"/>
      <w:lang w:eastAsia="en-US"/>
    </w:rPr>
  </w:style>
  <w:style w:type="character" w:customStyle="1" w:styleId="aa">
    <w:name w:val="本文 字元"/>
    <w:basedOn w:val="a0"/>
    <w:link w:val="a9"/>
    <w:uiPriority w:val="1"/>
    <w:rsid w:val="00EF4F26"/>
    <w:rPr>
      <w:rFonts w:ascii="標楷體" w:eastAsia="標楷體" w:hAnsi="標楷體" w:cs="標楷體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莊阿敏</cp:lastModifiedBy>
  <cp:revision>20</cp:revision>
  <dcterms:created xsi:type="dcterms:W3CDTF">2021-04-20T07:37:00Z</dcterms:created>
  <dcterms:modified xsi:type="dcterms:W3CDTF">2022-03-03T06:10:00Z</dcterms:modified>
</cp:coreProperties>
</file>