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96" w:rsidRPr="00707896" w:rsidRDefault="00707896" w:rsidP="00707896">
      <w:pPr>
        <w:widowControl/>
        <w:spacing w:after="150" w:line="432" w:lineRule="auto"/>
        <w:rPr>
          <w:rFonts w:ascii="標楷體" w:eastAsia="標楷體" w:hAnsi="標楷體" w:cs="Arial"/>
          <w:color w:val="121414"/>
          <w:kern w:val="0"/>
          <w:szCs w:val="24"/>
        </w:rPr>
      </w:pPr>
      <w:r w:rsidRPr="00707896">
        <w:rPr>
          <w:rFonts w:ascii="標楷體" w:eastAsia="標楷體" w:hAnsi="標楷體" w:cs="Arial" w:hint="eastAsia"/>
          <w:color w:val="121414"/>
          <w:kern w:val="0"/>
          <w:szCs w:val="24"/>
        </w:rPr>
        <w:t>臺灣</w:t>
      </w:r>
      <w:proofErr w:type="gramStart"/>
      <w:r w:rsidRPr="00707896">
        <w:rPr>
          <w:rFonts w:ascii="標楷體" w:eastAsia="標楷體" w:hAnsi="標楷體" w:cs="Arial" w:hint="eastAsia"/>
          <w:color w:val="121414"/>
          <w:kern w:val="0"/>
          <w:szCs w:val="24"/>
        </w:rPr>
        <w:t>臺</w:t>
      </w:r>
      <w:proofErr w:type="gramEnd"/>
      <w:r w:rsidRPr="00707896">
        <w:rPr>
          <w:rFonts w:ascii="標楷體" w:eastAsia="標楷體" w:hAnsi="標楷體" w:cs="Arial" w:hint="eastAsia"/>
          <w:color w:val="121414"/>
          <w:kern w:val="0"/>
          <w:szCs w:val="24"/>
        </w:rPr>
        <w:t>中農田水利會109年03月10日</w:t>
      </w:r>
      <w:proofErr w:type="gramStart"/>
      <w:r w:rsidRPr="00707896">
        <w:rPr>
          <w:rFonts w:ascii="標楷體" w:eastAsia="標楷體" w:hAnsi="標楷體" w:cs="Arial" w:hint="eastAsia"/>
          <w:color w:val="121414"/>
          <w:kern w:val="0"/>
          <w:szCs w:val="24"/>
        </w:rPr>
        <w:t>標租本會所</w:t>
      </w:r>
      <w:proofErr w:type="gramEnd"/>
      <w:r w:rsidRPr="00707896">
        <w:rPr>
          <w:rFonts w:ascii="標楷體" w:eastAsia="標楷體" w:hAnsi="標楷體" w:cs="Arial" w:hint="eastAsia"/>
          <w:color w:val="121414"/>
          <w:kern w:val="0"/>
          <w:szCs w:val="24"/>
        </w:rPr>
        <w:t>有</w:t>
      </w:r>
      <w:proofErr w:type="gramStart"/>
      <w:r w:rsidRPr="00707896">
        <w:rPr>
          <w:rFonts w:ascii="標楷體" w:eastAsia="標楷體" w:hAnsi="標楷體" w:cs="Arial" w:hint="eastAsia"/>
          <w:color w:val="121414"/>
          <w:kern w:val="0"/>
          <w:szCs w:val="24"/>
        </w:rPr>
        <w:t>臺</w:t>
      </w:r>
      <w:proofErr w:type="gramEnd"/>
      <w:r w:rsidRPr="00707896">
        <w:rPr>
          <w:rFonts w:ascii="標楷體" w:eastAsia="標楷體" w:hAnsi="標楷體" w:cs="Arial" w:hint="eastAsia"/>
          <w:color w:val="121414"/>
          <w:kern w:val="0"/>
          <w:szCs w:val="24"/>
        </w:rPr>
        <w:t>中市南區五權南路334巷22弄2號開標結果。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2409"/>
        <w:gridCol w:w="2552"/>
        <w:gridCol w:w="1133"/>
        <w:gridCol w:w="2072"/>
      </w:tblGrid>
      <w:tr w:rsidR="00707896" w:rsidRPr="00707896" w:rsidTr="00707896">
        <w:trPr>
          <w:tblHeader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</w:pPr>
            <w:r w:rsidRPr="00707896">
              <w:rPr>
                <w:rFonts w:ascii="標楷體" w:eastAsia="標楷體" w:hAnsi="標楷體" w:cs="新細明體" w:hint="eastAsia"/>
                <w:bCs/>
                <w:color w:val="333333"/>
                <w:kern w:val="0"/>
                <w:szCs w:val="24"/>
              </w:rPr>
              <w:t>標號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70789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房屋位址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土地坐落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70789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得標結果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70789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得標金額</w:t>
            </w:r>
            <w:r w:rsidRPr="0070789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br/>
              <w:t>(新台幣：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月/</w:t>
            </w:r>
            <w:r w:rsidRPr="0070789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元)</w:t>
            </w:r>
          </w:p>
        </w:tc>
      </w:tr>
      <w:tr w:rsidR="00707896" w:rsidRPr="00707896" w:rsidTr="00707896"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70789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707896">
              <w:rPr>
                <w:rFonts w:ascii="標楷體" w:eastAsia="標楷體" w:hAnsi="標楷體" w:cs="Arial" w:hint="eastAsia"/>
                <w:color w:val="121414"/>
                <w:kern w:val="0"/>
                <w:szCs w:val="24"/>
              </w:rPr>
              <w:t>臺</w:t>
            </w:r>
            <w:proofErr w:type="gramEnd"/>
            <w:r w:rsidRPr="00707896">
              <w:rPr>
                <w:rFonts w:ascii="標楷體" w:eastAsia="標楷體" w:hAnsi="標楷體" w:cs="Arial" w:hint="eastAsia"/>
                <w:color w:val="121414"/>
                <w:kern w:val="0"/>
                <w:szCs w:val="24"/>
              </w:rPr>
              <w:t>中市南區五權南路334巷22弄2號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中市南區下橋子頭段361地號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70789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得標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896" w:rsidRPr="00707896" w:rsidRDefault="00707896" w:rsidP="00707896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51</w:t>
            </w:r>
            <w:r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,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800</w:t>
            </w:r>
          </w:p>
        </w:tc>
        <w:bookmarkStart w:id="0" w:name="_GoBack"/>
        <w:bookmarkEnd w:id="0"/>
      </w:tr>
    </w:tbl>
    <w:p w:rsidR="00F13220" w:rsidRDefault="00F13220"/>
    <w:sectPr w:rsidR="00F1322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96"/>
    <w:rsid w:val="00707896"/>
    <w:rsid w:val="00F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43D0"/>
  <w15:chartTrackingRefBased/>
  <w15:docId w15:val="{16F98B1F-3262-48DF-966B-C8076B34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7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255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2020-03-24T05:45:00Z</dcterms:created>
  <dcterms:modified xsi:type="dcterms:W3CDTF">2020-03-24T05:52:00Z</dcterms:modified>
</cp:coreProperties>
</file>